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DECED" w14:textId="6DBE5B9E" w:rsidR="00377217" w:rsidRDefault="00377217" w:rsidP="00842188">
      <w:pPr>
        <w:autoSpaceDE w:val="0"/>
        <w:autoSpaceDN w:val="0"/>
        <w:adjustRightInd w:val="0"/>
        <w:spacing w:after="200" w:line="312" w:lineRule="auto"/>
        <w:jc w:val="both"/>
        <w:rPr>
          <w:rFonts w:ascii="Frutiger LT Std 45 Light" w:hAnsi="Frutiger LT Std 45 Light" w:cs="Frutiger LT Std 45 Light"/>
          <w:b/>
          <w:sz w:val="22"/>
          <w:szCs w:val="22"/>
          <w:lang w:val="de-DE"/>
        </w:rPr>
      </w:pPr>
      <w:r w:rsidRPr="00377217">
        <w:rPr>
          <w:rFonts w:ascii="Frutiger LT Std 45 Light" w:hAnsi="Frutiger LT Std 45 Light" w:cs="Frutiger LT Std 45 Light"/>
          <w:b/>
          <w:sz w:val="22"/>
          <w:szCs w:val="22"/>
          <w:lang w:val="de-DE"/>
        </w:rPr>
        <w:t xml:space="preserve">Sylvania präsentiert </w:t>
      </w:r>
      <w:proofErr w:type="spellStart"/>
      <w:r w:rsidRPr="00377217">
        <w:rPr>
          <w:rFonts w:ascii="Frutiger LT Std 45 Light" w:hAnsi="Frutiger LT Std 45 Light" w:cs="Frutiger LT Std 45 Light"/>
          <w:b/>
          <w:sz w:val="22"/>
          <w:szCs w:val="22"/>
          <w:lang w:val="de-DE"/>
        </w:rPr>
        <w:t>Tucana</w:t>
      </w:r>
      <w:proofErr w:type="spellEnd"/>
      <w:r w:rsidRPr="00377217">
        <w:rPr>
          <w:rFonts w:ascii="Frutiger LT Std 45 Light" w:hAnsi="Frutiger LT Std 45 Light" w:cs="Frutiger LT Std 45 Light"/>
          <w:b/>
          <w:sz w:val="22"/>
          <w:szCs w:val="22"/>
          <w:lang w:val="de-DE"/>
        </w:rPr>
        <w:t>: Flexibler Einbau</w:t>
      </w:r>
      <w:r w:rsidR="004A0581">
        <w:rPr>
          <w:rFonts w:ascii="Frutiger LT Std 45 Light" w:hAnsi="Frutiger LT Std 45 Light" w:cs="Frutiger LT Std 45 Light"/>
          <w:b/>
          <w:sz w:val="22"/>
          <w:szCs w:val="22"/>
          <w:lang w:val="de-DE"/>
        </w:rPr>
        <w:t>strahler</w:t>
      </w:r>
      <w:r w:rsidRPr="00377217">
        <w:rPr>
          <w:rFonts w:ascii="Frutiger LT Std 45 Light" w:hAnsi="Frutiger LT Std 45 Light" w:cs="Frutiger LT Std 45 Light"/>
          <w:b/>
          <w:sz w:val="22"/>
          <w:szCs w:val="22"/>
          <w:lang w:val="de-DE"/>
        </w:rPr>
        <w:t xml:space="preserve"> für anspruchsvolle Lichtkonzepte</w:t>
      </w:r>
    </w:p>
    <w:p w14:paraId="73DAB63C" w14:textId="6C06362D" w:rsidR="007B28EC" w:rsidRPr="007B28EC" w:rsidRDefault="007B28EC" w:rsidP="00EC5AC8">
      <w:pPr>
        <w:autoSpaceDE w:val="0"/>
        <w:autoSpaceDN w:val="0"/>
        <w:adjustRightInd w:val="0"/>
        <w:spacing w:after="200" w:line="312" w:lineRule="auto"/>
        <w:jc w:val="both"/>
        <w:rPr>
          <w:rFonts w:ascii="Frutiger LT Std 45 Light" w:hAnsi="Frutiger LT Std 45 Light" w:cs="Frutiger LT Std 45 Light"/>
          <w:bCs/>
          <w:sz w:val="22"/>
          <w:szCs w:val="22"/>
          <w:lang w:val="de-DE"/>
        </w:rPr>
      </w:pPr>
      <w:r w:rsidRPr="007B28EC">
        <w:rPr>
          <w:rFonts w:ascii="Frutiger LT Std 45 Light" w:hAnsi="Frutiger LT Std 45 Light" w:cs="Frutiger LT Std 45 Light"/>
          <w:bCs/>
          <w:sz w:val="22"/>
          <w:szCs w:val="22"/>
          <w:lang w:val="de-DE"/>
        </w:rPr>
        <w:t>Sylvania erweitert sein Portfolio professioneller Beleuchtungslösungen um den neuen Einbaus</w:t>
      </w:r>
      <w:r>
        <w:rPr>
          <w:rFonts w:ascii="Frutiger LT Std 45 Light" w:hAnsi="Frutiger LT Std 45 Light" w:cs="Frutiger LT Std 45 Light"/>
          <w:bCs/>
          <w:sz w:val="22"/>
          <w:szCs w:val="22"/>
          <w:lang w:val="de-DE"/>
        </w:rPr>
        <w:t>trahler</w:t>
      </w:r>
      <w:r w:rsidRPr="007B28EC">
        <w:rPr>
          <w:rFonts w:ascii="Frutiger LT Std 45 Light" w:hAnsi="Frutiger LT Std 45 Light" w:cs="Frutiger LT Std 45 Light"/>
          <w:bCs/>
          <w:sz w:val="22"/>
          <w:szCs w:val="22"/>
          <w:lang w:val="de-DE"/>
        </w:rPr>
        <w:t xml:space="preserve"> </w:t>
      </w:r>
      <w:proofErr w:type="spellStart"/>
      <w:r w:rsidRPr="007B28EC">
        <w:rPr>
          <w:rFonts w:ascii="Frutiger LT Std 45 Light" w:hAnsi="Frutiger LT Std 45 Light" w:cs="Frutiger LT Std 45 Light"/>
          <w:bCs/>
          <w:sz w:val="22"/>
          <w:szCs w:val="22"/>
          <w:lang w:val="de-DE"/>
        </w:rPr>
        <w:t>Tucana</w:t>
      </w:r>
      <w:proofErr w:type="spellEnd"/>
      <w:r w:rsidRPr="007B28EC">
        <w:rPr>
          <w:rFonts w:ascii="Frutiger LT Std 45 Light" w:hAnsi="Frutiger LT Std 45 Light" w:cs="Frutiger LT Std 45 Light"/>
          <w:bCs/>
          <w:sz w:val="22"/>
          <w:szCs w:val="22"/>
          <w:lang w:val="de-DE"/>
        </w:rPr>
        <w:t xml:space="preserve">. Die Leuchte kombiniert ein elegantes, modernes Design mit hoher Lichtqualität und flexiblen Einstellmöglichkeiten. Damit eignet sich </w:t>
      </w:r>
      <w:proofErr w:type="spellStart"/>
      <w:r w:rsidRPr="007B28EC">
        <w:rPr>
          <w:rFonts w:ascii="Frutiger LT Std 45 Light" w:hAnsi="Frutiger LT Std 45 Light" w:cs="Frutiger LT Std 45 Light"/>
          <w:bCs/>
          <w:sz w:val="22"/>
          <w:szCs w:val="22"/>
          <w:lang w:val="de-DE"/>
        </w:rPr>
        <w:t>Tucana</w:t>
      </w:r>
      <w:proofErr w:type="spellEnd"/>
      <w:r w:rsidRPr="007B28EC">
        <w:rPr>
          <w:rFonts w:ascii="Frutiger LT Std 45 Light" w:hAnsi="Frutiger LT Std 45 Light" w:cs="Frutiger LT Std 45 Light"/>
          <w:bCs/>
          <w:sz w:val="22"/>
          <w:szCs w:val="22"/>
          <w:lang w:val="de-DE"/>
        </w:rPr>
        <w:t xml:space="preserve"> für unterschiedlichste Anwendungen im Gastgewerbe, in Büroumgebungen sowie im Wohnbereich. </w:t>
      </w:r>
    </w:p>
    <w:p w14:paraId="547E5ABE" w14:textId="77777777" w:rsidR="00CC4620" w:rsidRPr="00CC4620" w:rsidRDefault="00CC4620" w:rsidP="00CC4620">
      <w:pPr>
        <w:autoSpaceDE w:val="0"/>
        <w:autoSpaceDN w:val="0"/>
        <w:adjustRightInd w:val="0"/>
        <w:spacing w:after="200" w:line="312" w:lineRule="auto"/>
        <w:jc w:val="both"/>
        <w:rPr>
          <w:rFonts w:ascii="Frutiger LT Std 45 Light" w:hAnsi="Frutiger LT Std 45 Light" w:cs="Frutiger LT Std 45 Light"/>
          <w:sz w:val="22"/>
          <w:szCs w:val="22"/>
          <w:lang w:val="de-DE"/>
        </w:rPr>
      </w:pPr>
      <w:r w:rsidRPr="00CC4620">
        <w:rPr>
          <w:rFonts w:ascii="Frutiger LT Std 45 Light" w:hAnsi="Frutiger LT Std 45 Light" w:cs="Frutiger LT Std 45 Light"/>
          <w:sz w:val="22"/>
          <w:szCs w:val="22"/>
          <w:lang w:val="de-DE"/>
        </w:rPr>
        <w:t>Im Fokus der Entwicklung stand die Verbindung von Funktionalität und visueller Qualität. Mit einem Neigungswinkel von 25 Grad lässt sich das Licht gezielt ausrichten, während der Abstrahlwinkel von 40 Grad eine präzise und zugleich angenehme Ausleuchtung ermöglicht. Die hohe Farbwiedergabe von CRI90 sowie ein SDCM-Wert von unter 3 sorgen für eine natürliche Darstellung von Farben und ein besonders homogenes Lichtbild.</w:t>
      </w:r>
    </w:p>
    <w:p w14:paraId="1BD22BE7" w14:textId="2A758589" w:rsidR="001A1482" w:rsidRDefault="004438AE" w:rsidP="00CC4620">
      <w:pPr>
        <w:autoSpaceDE w:val="0"/>
        <w:autoSpaceDN w:val="0"/>
        <w:adjustRightInd w:val="0"/>
        <w:spacing w:after="200" w:line="312" w:lineRule="auto"/>
        <w:jc w:val="both"/>
        <w:rPr>
          <w:rFonts w:ascii="Frutiger LT Std 45 Light" w:hAnsi="Frutiger LT Std 45 Light" w:cs="Frutiger LT Std 45 Light"/>
          <w:sz w:val="22"/>
          <w:szCs w:val="22"/>
          <w:lang w:val="de-DE"/>
        </w:rPr>
      </w:pPr>
      <w:proofErr w:type="spellStart"/>
      <w:r>
        <w:rPr>
          <w:rFonts w:ascii="Frutiger LT Std 45 Light" w:hAnsi="Frutiger LT Std 45 Light" w:cs="Frutiger LT Std 45 Light"/>
          <w:sz w:val="22"/>
          <w:szCs w:val="22"/>
          <w:lang w:val="de-DE"/>
        </w:rPr>
        <w:t>T</w:t>
      </w:r>
      <w:r w:rsidR="005B6045">
        <w:rPr>
          <w:rFonts w:ascii="Frutiger LT Std 45 Light" w:hAnsi="Frutiger LT Std 45 Light" w:cs="Frutiger LT Std 45 Light"/>
          <w:sz w:val="22"/>
          <w:szCs w:val="22"/>
          <w:lang w:val="de-DE"/>
        </w:rPr>
        <w:t>ucana</w:t>
      </w:r>
      <w:proofErr w:type="spellEnd"/>
      <w:r w:rsidR="005B6045">
        <w:rPr>
          <w:rFonts w:ascii="Frutiger LT Std 45 Light" w:hAnsi="Frutiger LT Std 45 Light" w:cs="Frutiger LT Std 45 Light"/>
          <w:sz w:val="22"/>
          <w:szCs w:val="22"/>
          <w:lang w:val="de-DE"/>
        </w:rPr>
        <w:t xml:space="preserve"> bietet auch in Sachen </w:t>
      </w:r>
      <w:r w:rsidR="00AB34A5">
        <w:rPr>
          <w:rFonts w:ascii="Frutiger LT Std 45 Light" w:hAnsi="Frutiger LT Std 45 Light" w:cs="Frutiger LT Std 45 Light"/>
          <w:sz w:val="22"/>
          <w:szCs w:val="22"/>
          <w:lang w:val="de-DE"/>
        </w:rPr>
        <w:t>Farbtemperatur</w:t>
      </w:r>
      <w:r w:rsidR="005B6045">
        <w:rPr>
          <w:rFonts w:ascii="Frutiger LT Std 45 Light" w:hAnsi="Frutiger LT Std 45 Light" w:cs="Frutiger LT Std 45 Light"/>
          <w:sz w:val="22"/>
          <w:szCs w:val="22"/>
          <w:lang w:val="de-DE"/>
        </w:rPr>
        <w:t xml:space="preserve"> </w:t>
      </w:r>
      <w:r w:rsidR="001A1482" w:rsidRPr="001A1482">
        <w:rPr>
          <w:rFonts w:ascii="Frutiger LT Std 45 Light" w:hAnsi="Frutiger LT Std 45 Light" w:cs="Frutiger LT Std 45 Light"/>
          <w:sz w:val="22"/>
          <w:szCs w:val="22"/>
          <w:lang w:val="de-DE"/>
        </w:rPr>
        <w:t>ein hohes Maß an Flexibilität. Über einen integrierten CCT-Schalter lassen sich die Farbtemperaturen 2700 K, 3000 K und 4000 K direkt an der Leuchte auswählen. Dadurch kann ein Produkt für unterschiedliche Beleuchtungsanforderungen eingesetzt werden, was sowohl die Planung als auch die Lagerhaltung vereinfacht.</w:t>
      </w:r>
    </w:p>
    <w:p w14:paraId="31E5606A" w14:textId="55F21713" w:rsidR="00CC4620" w:rsidRPr="007122B9" w:rsidRDefault="00CC4620" w:rsidP="00CC4620">
      <w:pPr>
        <w:autoSpaceDE w:val="0"/>
        <w:autoSpaceDN w:val="0"/>
        <w:adjustRightInd w:val="0"/>
        <w:spacing w:after="200" w:line="312" w:lineRule="auto"/>
        <w:jc w:val="both"/>
        <w:rPr>
          <w:rFonts w:ascii="Frutiger LT Std 45 Light" w:hAnsi="Frutiger LT Std 45 Light" w:cs="Frutiger LT Std 45 Light"/>
          <w:sz w:val="22"/>
          <w:szCs w:val="22"/>
          <w:lang w:val="de-DE"/>
        </w:rPr>
      </w:pPr>
      <w:r w:rsidRPr="007122B9">
        <w:rPr>
          <w:rFonts w:ascii="Frutiger LT Std 45 Light" w:hAnsi="Frutiger LT Std 45 Light" w:cs="Frutiger LT Std 45 Light"/>
          <w:sz w:val="22"/>
          <w:szCs w:val="22"/>
          <w:lang w:val="de-DE"/>
        </w:rPr>
        <w:t xml:space="preserve">Mit einer Lichtleistung von bis zu 900 Lumen und einer Effizienz von bis zu 105 Lumen pro Watt verbindet </w:t>
      </w:r>
      <w:proofErr w:type="spellStart"/>
      <w:r w:rsidRPr="007122B9">
        <w:rPr>
          <w:rFonts w:ascii="Frutiger LT Std 45 Light" w:hAnsi="Frutiger LT Std 45 Light" w:cs="Frutiger LT Std 45 Light"/>
          <w:sz w:val="22"/>
          <w:szCs w:val="22"/>
          <w:lang w:val="de-DE"/>
        </w:rPr>
        <w:t>Tucana</w:t>
      </w:r>
      <w:proofErr w:type="spellEnd"/>
      <w:r w:rsidRPr="007122B9">
        <w:rPr>
          <w:rFonts w:ascii="Frutiger LT Std 45 Light" w:hAnsi="Frutiger LT Std 45 Light" w:cs="Frutiger LT Std 45 Light"/>
          <w:sz w:val="22"/>
          <w:szCs w:val="22"/>
          <w:lang w:val="de-DE"/>
        </w:rPr>
        <w:t xml:space="preserve"> hohe Lichtqualität mit energieeffizientem Betrieb. Gleichzeitig ermöglicht der mitgelieferte DALI-/Switch-Dim-Treiber eine komfortable Steuerung und unterstützt moderne Lichtmanagementsysteme.</w:t>
      </w:r>
    </w:p>
    <w:p w14:paraId="5E0BCCC3" w14:textId="77777777" w:rsidR="00CC4620" w:rsidRPr="0056223E" w:rsidRDefault="00CC4620" w:rsidP="00CC4620">
      <w:pPr>
        <w:autoSpaceDE w:val="0"/>
        <w:autoSpaceDN w:val="0"/>
        <w:adjustRightInd w:val="0"/>
        <w:spacing w:after="200" w:line="312" w:lineRule="auto"/>
        <w:jc w:val="both"/>
        <w:rPr>
          <w:rFonts w:ascii="Frutiger LT Std 45 Light" w:hAnsi="Frutiger LT Std 45 Light" w:cs="Frutiger LT Std 45 Light"/>
          <w:sz w:val="22"/>
          <w:szCs w:val="22"/>
          <w:lang w:val="de-DE"/>
        </w:rPr>
      </w:pPr>
      <w:r w:rsidRPr="0056223E">
        <w:rPr>
          <w:rFonts w:ascii="Frutiger LT Std 45 Light" w:hAnsi="Frutiger LT Std 45 Light" w:cs="Frutiger LT Std 45 Light"/>
          <w:sz w:val="22"/>
          <w:szCs w:val="22"/>
          <w:lang w:val="de-DE"/>
        </w:rPr>
        <w:t xml:space="preserve">Besonderes Augenmerk wurde zudem auf eine einfache Installation gelegt. Die integrierte Loop-in/Loop-out-Anschlussbox erleichtert die Montage und reduziert den Installationsaufwand. Erhältlich ist </w:t>
      </w:r>
      <w:proofErr w:type="spellStart"/>
      <w:r w:rsidRPr="0056223E">
        <w:rPr>
          <w:rFonts w:ascii="Frutiger LT Std 45 Light" w:hAnsi="Frutiger LT Std 45 Light" w:cs="Frutiger LT Std 45 Light"/>
          <w:sz w:val="22"/>
          <w:szCs w:val="22"/>
          <w:lang w:val="de-DE"/>
        </w:rPr>
        <w:t>Tucana</w:t>
      </w:r>
      <w:proofErr w:type="spellEnd"/>
      <w:r w:rsidRPr="0056223E">
        <w:rPr>
          <w:rFonts w:ascii="Frutiger LT Std 45 Light" w:hAnsi="Frutiger LT Std 45 Light" w:cs="Frutiger LT Std 45 Light"/>
          <w:sz w:val="22"/>
          <w:szCs w:val="22"/>
          <w:lang w:val="de-DE"/>
        </w:rPr>
        <w:t xml:space="preserve"> in den Gehäusefarben Weiß und Schwarz. Dank der Schutzart IP44 auf der Vorderseite eignet sich die Leuchte auch für anspruchsvollere Innenraumanwendungen. Mit einer Lebensdauer von bis zu 100.000 Stunden bietet sie darüber hinaus eine langlebige und zuverlässige Beleuchtungslösung.</w:t>
      </w:r>
    </w:p>
    <w:p w14:paraId="33534D93" w14:textId="4D70BC26" w:rsidR="003B57B5" w:rsidRPr="00E155AA" w:rsidRDefault="003B57B5" w:rsidP="00CC4620">
      <w:pPr>
        <w:autoSpaceDE w:val="0"/>
        <w:autoSpaceDN w:val="0"/>
        <w:adjustRightInd w:val="0"/>
        <w:spacing w:after="200" w:line="312" w:lineRule="auto"/>
        <w:jc w:val="both"/>
        <w:rPr>
          <w:rFonts w:ascii="Frutiger LT Std 45 Light" w:hAnsi="Frutiger LT Std 45 Light" w:cs="Frutiger LT Std 45 Light"/>
          <w:bCs/>
          <w:sz w:val="22"/>
          <w:szCs w:val="22"/>
          <w:lang w:val="de-DE"/>
        </w:rPr>
      </w:pPr>
      <w:r w:rsidRPr="00E155AA">
        <w:rPr>
          <w:rFonts w:ascii="Frutiger LT Std 45 Light" w:hAnsi="Frutiger LT Std 45 Light" w:cs="Frutiger LT Std 45 Light"/>
          <w:bCs/>
          <w:sz w:val="22"/>
          <w:szCs w:val="22"/>
          <w:lang w:val="de-DE"/>
        </w:rPr>
        <w:t xml:space="preserve">Weitere Informationen unter </w:t>
      </w:r>
      <w:hyperlink r:id="rId11" w:history="1">
        <w:r w:rsidR="007B36CD" w:rsidRPr="00E155AA">
          <w:rPr>
            <w:rStyle w:val="Hyperlink"/>
            <w:lang w:val="de-DE"/>
          </w:rPr>
          <w:t>www.sylvania-group.com/de-DE/</w:t>
        </w:r>
      </w:hyperlink>
    </w:p>
    <w:p w14:paraId="401B03BC" w14:textId="77777777" w:rsidR="00A371FB" w:rsidRPr="00E155AA" w:rsidRDefault="00A371FB">
      <w:pPr>
        <w:rPr>
          <w:rFonts w:ascii="Frutiger LT Std 45 Light" w:hAnsi="Frutiger LT Std 45 Light" w:cs="Frutiger LT Std 45 Light"/>
          <w:bCs/>
          <w:sz w:val="22"/>
          <w:szCs w:val="22"/>
          <w:lang w:val="de-DE"/>
        </w:rPr>
      </w:pPr>
    </w:p>
    <w:p w14:paraId="47F14790" w14:textId="18F28A7D" w:rsidR="00D6011B" w:rsidRDefault="00D6011B" w:rsidP="00350364">
      <w:pPr>
        <w:tabs>
          <w:tab w:val="left" w:pos="8789"/>
        </w:tabs>
        <w:spacing w:line="360" w:lineRule="auto"/>
        <w:ind w:right="544"/>
        <w:rPr>
          <w:rFonts w:ascii="Frutiger LT Std 45 Light" w:hAnsi="Frutiger LT Std 45 Light" w:cs="Frutiger LT Std 45 Light"/>
          <w:sz w:val="18"/>
          <w:szCs w:val="18"/>
          <w:lang w:val="de-DE"/>
        </w:rPr>
      </w:pPr>
      <w:r w:rsidRPr="00E155AA">
        <w:rPr>
          <w:rFonts w:ascii="Frutiger LT Std 45 Light" w:hAnsi="Frutiger LT Std 45 Light" w:cs="Frutiger LT Std 45 Light"/>
          <w:sz w:val="18"/>
          <w:szCs w:val="18"/>
          <w:lang w:val="de-DE"/>
        </w:rPr>
        <w:t xml:space="preserve">Dieser Text enthält </w:t>
      </w:r>
      <w:r w:rsidR="00742845">
        <w:rPr>
          <w:rFonts w:ascii="Frutiger LT Std 45 Light" w:hAnsi="Frutiger LT Std 45 Light" w:cs="Frutiger LT Std 45 Light"/>
          <w:sz w:val="18"/>
          <w:szCs w:val="18"/>
          <w:lang w:val="de-DE"/>
        </w:rPr>
        <w:t>2.048</w:t>
      </w:r>
      <w:r w:rsidRPr="00E155AA">
        <w:rPr>
          <w:rFonts w:ascii="Frutiger LT Std 45 Light" w:hAnsi="Frutiger LT Std 45 Light" w:cs="Frutiger LT Std 45 Light"/>
          <w:sz w:val="18"/>
          <w:szCs w:val="18"/>
          <w:lang w:val="de-DE"/>
        </w:rPr>
        <w:t xml:space="preserve"> Zeichen</w:t>
      </w:r>
      <w:r w:rsidR="00D051EB" w:rsidRPr="00E155AA">
        <w:rPr>
          <w:rFonts w:ascii="Frutiger LT Std 45 Light" w:hAnsi="Frutiger LT Std 45 Light" w:cs="Frutiger LT Std 45 Light"/>
          <w:sz w:val="18"/>
          <w:szCs w:val="18"/>
          <w:lang w:val="de-DE"/>
        </w:rPr>
        <w:t>.</w:t>
      </w:r>
    </w:p>
    <w:p w14:paraId="780815A6" w14:textId="0FF4C4BB" w:rsidR="00193804" w:rsidRDefault="00193804" w:rsidP="00350364">
      <w:pPr>
        <w:tabs>
          <w:tab w:val="left" w:pos="8789"/>
        </w:tabs>
        <w:spacing w:line="360" w:lineRule="auto"/>
        <w:ind w:right="544"/>
        <w:rPr>
          <w:rFonts w:ascii="Frutiger LT Std 45 Light" w:hAnsi="Frutiger LT Std 45 Light" w:cs="Frutiger LT Std 45 Light"/>
          <w:sz w:val="18"/>
          <w:szCs w:val="18"/>
          <w:lang w:val="de-DE"/>
        </w:rPr>
      </w:pPr>
      <w:r w:rsidRPr="00AA4449">
        <w:rPr>
          <w:rFonts w:ascii="Frutiger LT Std 45 Light" w:hAnsi="Frutiger LT Std 45 Light" w:cs="Frutiger LT Std 45 Light"/>
          <w:sz w:val="18"/>
          <w:szCs w:val="18"/>
          <w:lang w:val="de-DE"/>
        </w:rPr>
        <w:t>Bildmaterial finden Sie unter</w:t>
      </w:r>
      <w:r w:rsidR="00541B27">
        <w:rPr>
          <w:rFonts w:ascii="Frutiger LT Std 45 Light" w:hAnsi="Frutiger LT Std 45 Light" w:cs="Frutiger LT Std 45 Light"/>
          <w:sz w:val="18"/>
          <w:szCs w:val="18"/>
          <w:lang w:val="de-DE"/>
        </w:rPr>
        <w:t xml:space="preserve"> </w:t>
      </w:r>
      <w:hyperlink r:id="rId12" w:history="1">
        <w:r w:rsidR="00C7145F" w:rsidRPr="001C7D92">
          <w:rPr>
            <w:rStyle w:val="Hyperlink"/>
            <w:rFonts w:ascii="Frutiger LT Std 45 Light" w:hAnsi="Frutiger LT Std 45 Light" w:cs="Frutiger LT Std 45 Light"/>
            <w:sz w:val="18"/>
            <w:szCs w:val="18"/>
            <w:lang w:val="de-DE"/>
          </w:rPr>
          <w:t>https://publictouch.de/pt-news/sylvania-praesentiert-tucana-flexibler-einbaustrahler-fuer-anspruchsvolle-lichtkonzepte/</w:t>
        </w:r>
      </w:hyperlink>
    </w:p>
    <w:p w14:paraId="6A3F2FDF" w14:textId="77777777" w:rsidR="00C7145F" w:rsidRDefault="00C7145F" w:rsidP="00350364">
      <w:pPr>
        <w:tabs>
          <w:tab w:val="left" w:pos="8789"/>
        </w:tabs>
        <w:spacing w:line="360" w:lineRule="auto"/>
        <w:ind w:right="544"/>
        <w:rPr>
          <w:rFonts w:ascii="Frutiger LT Std 45 Light" w:hAnsi="Frutiger LT Std 45 Light" w:cs="Frutiger LT Std 45 Light"/>
          <w:sz w:val="18"/>
          <w:szCs w:val="18"/>
          <w:lang w:val="de-DE"/>
        </w:rPr>
      </w:pPr>
    </w:p>
    <w:p w14:paraId="3FD50906" w14:textId="2BB79A67" w:rsidR="00742845" w:rsidRDefault="00742845">
      <w:pPr>
        <w:rPr>
          <w:lang w:val="de-DE"/>
        </w:rPr>
      </w:pPr>
      <w:r>
        <w:rPr>
          <w:lang w:val="de-DE"/>
        </w:rPr>
        <w:br w:type="page"/>
      </w:r>
    </w:p>
    <w:p w14:paraId="3E1B6830" w14:textId="77777777" w:rsidR="009832F0" w:rsidRPr="00E155AA" w:rsidRDefault="009832F0" w:rsidP="009832F0">
      <w:pPr>
        <w:tabs>
          <w:tab w:val="left" w:pos="8789"/>
        </w:tabs>
        <w:spacing w:line="360" w:lineRule="auto"/>
        <w:ind w:right="544"/>
        <w:rPr>
          <w:rFonts w:ascii="Frutiger LT Std 45 Light" w:hAnsi="Frutiger LT Std 45 Light" w:cs="Frutiger LT Std 45 Light"/>
          <w:b/>
          <w:bCs/>
          <w:sz w:val="18"/>
          <w:szCs w:val="18"/>
          <w:lang w:val="de-DE"/>
        </w:rPr>
      </w:pPr>
      <w:r w:rsidRPr="00E155AA">
        <w:rPr>
          <w:rFonts w:ascii="Frutiger LT Std 45 Light" w:hAnsi="Frutiger LT Std 45 Light" w:cs="Frutiger LT Std 45 Light"/>
          <w:b/>
          <w:bCs/>
          <w:sz w:val="18"/>
          <w:szCs w:val="18"/>
          <w:lang w:val="de-DE"/>
        </w:rPr>
        <w:lastRenderedPageBreak/>
        <w:t>Über die Sylvania Group:</w:t>
      </w:r>
    </w:p>
    <w:p w14:paraId="20370B37"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Die Sylvania Group ist ein bedeutender Akteur auf dem globalen Beleuchtungsmarkt und bietet innovative und nachhaltige Lösungen für professionelle Anwender sowie Verbraucher. Heute ist die Gruppe mit über 1.200 Mitarbeitern in mehr als 50 Ländern der Welt vertreten.</w:t>
      </w:r>
    </w:p>
    <w:p w14:paraId="38177ED2" w14:textId="1D58C16D"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Mit über 120 Jahren Erfahrung produziert und vermarktet die Sylvania Group umweltfreundliche und digitale Beleuchtungslösungen.</w:t>
      </w:r>
      <w:r w:rsidR="00D024A4">
        <w:rPr>
          <w:rFonts w:ascii="Frutiger LT Std 45 Light" w:hAnsi="Frutiger LT Std 45 Light" w:cs="Frutiger LT Std 45 Light"/>
          <w:bCs/>
          <w:sz w:val="18"/>
          <w:szCs w:val="18"/>
          <w:lang w:val="de-DE"/>
        </w:rPr>
        <w:t xml:space="preserve"> </w:t>
      </w:r>
      <w:r w:rsidRPr="00E155AA">
        <w:rPr>
          <w:rFonts w:ascii="Frutiger LT Std 45 Light" w:hAnsi="Frutiger LT Std 45 Light" w:cs="Frutiger LT Std 45 Light"/>
          <w:bCs/>
          <w:sz w:val="18"/>
          <w:szCs w:val="18"/>
          <w:lang w:val="de-DE"/>
        </w:rPr>
        <w:t>Sie unterstützt ihre Kunden bei deren Projekten mit einem umfassenden Serviceangebot.</w:t>
      </w:r>
    </w:p>
    <w:p w14:paraId="4578667A"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 xml:space="preserve">Die europäischen Produktionsstandorte ermöglichen es, Standard- und kundenspezifische Lösungen anzubieten und gleichzeitig den ökologischen Fußabdruck zu begrenzen. Im Jahr 2024 wurde die Sylvania Group mit dem </w:t>
      </w:r>
      <w:proofErr w:type="spellStart"/>
      <w:r w:rsidRPr="00E155AA">
        <w:rPr>
          <w:rFonts w:ascii="Frutiger LT Std 45 Light" w:hAnsi="Frutiger LT Std 45 Light" w:cs="Frutiger LT Std 45 Light"/>
          <w:bCs/>
          <w:sz w:val="18"/>
          <w:szCs w:val="18"/>
          <w:lang w:val="de-DE"/>
        </w:rPr>
        <w:t>Ecovadis</w:t>
      </w:r>
      <w:proofErr w:type="spellEnd"/>
      <w:r w:rsidRPr="00E155AA">
        <w:rPr>
          <w:rFonts w:ascii="Frutiger LT Std 45 Light" w:hAnsi="Frutiger LT Std 45 Light" w:cs="Frutiger LT Std 45 Light"/>
          <w:bCs/>
          <w:sz w:val="18"/>
          <w:szCs w:val="18"/>
          <w:lang w:val="de-DE"/>
        </w:rPr>
        <w:t xml:space="preserve"> </w:t>
      </w:r>
      <w:proofErr w:type="spellStart"/>
      <w:r w:rsidRPr="00E155AA">
        <w:rPr>
          <w:rFonts w:ascii="Frutiger LT Std 45 Light" w:hAnsi="Frutiger LT Std 45 Light" w:cs="Frutiger LT Std 45 Light"/>
          <w:bCs/>
          <w:sz w:val="18"/>
          <w:szCs w:val="18"/>
          <w:lang w:val="de-DE"/>
        </w:rPr>
        <w:t>Silver</w:t>
      </w:r>
      <w:proofErr w:type="spellEnd"/>
      <w:r w:rsidRPr="00E155AA">
        <w:rPr>
          <w:rFonts w:ascii="Frutiger LT Std 45 Light" w:hAnsi="Frutiger LT Std 45 Light" w:cs="Frutiger LT Std 45 Light"/>
          <w:bCs/>
          <w:sz w:val="18"/>
          <w:szCs w:val="18"/>
          <w:lang w:val="de-DE"/>
        </w:rPr>
        <w:t xml:space="preserve"> Status ausgezeichnet, der das soziale und ökologische Engagement bestätigt. </w:t>
      </w:r>
    </w:p>
    <w:p w14:paraId="3ADBC533"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Das Know-how und die Innovationskraft werden durch die beiden Traditionsmarken Sylvania und Concord repräsentiert. Energieeffizienz, nachhaltige Entwicklung, Digitalisierung, Wohlbefinden und Lichtqualität stehen im Mittelpunkt der Mission der Sylvania Group.</w:t>
      </w:r>
    </w:p>
    <w:p w14:paraId="5690D859"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Sylvania, das Flaggschiff der Gruppe, kann auf mehr als ein Jahrhundert Erfahrung zurückblicken und hat sich in den Bereichen Büro/Bildung, Industrie/Logistik und Gastgewerbe (Hotels, Restaurants) einen Namen gemacht, indem es Leistung, ein breites Sortiment und ökologische Verantwortung miteinander verbindet.</w:t>
      </w:r>
    </w:p>
    <w:p w14:paraId="2A0D600F" w14:textId="77777777" w:rsidR="009832F0" w:rsidRPr="00E155AA" w:rsidRDefault="009832F0" w:rsidP="00577DAE">
      <w:pPr>
        <w:tabs>
          <w:tab w:val="left" w:pos="8789"/>
        </w:tabs>
        <w:spacing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Die Marke Concord widmet sich der Architekturbeleuchtung für Galerien, Museen und Einzelhandelsgeschäfte. Ihre außergewöhnlichen Produkte sind seit über 60 Jahren für ihr Design und ihre technische Leistung bekannt.</w:t>
      </w:r>
    </w:p>
    <w:p w14:paraId="07C2A11B"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Die Sylvania Group bietet Fachleuten eine breite Palette an technischen und vernetzten Leuchten. So lassen sich einfach effiziente Lösungen für maximale Energieeinsparungen realisieren.</w:t>
      </w:r>
    </w:p>
    <w:p w14:paraId="3C6F334F"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Für Verbraucher bietet sie leistungsstarke, solarbetriebene und vernetzte Lösungen, die das tägliche Leben erleichtern, vom Haus bis zum Garten.</w:t>
      </w:r>
    </w:p>
    <w:p w14:paraId="2DE87DC6"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 xml:space="preserve">Die Sylvania Group, deren juristische Person FEILO Sylvania ist, gehört der INESA (Group) Co. Limited mit Sitz in Shanghai (China), die sich hauptsächlich mit der Herstellung und dem Vertrieb von Beleuchtungsanlagen beschäftigt. </w:t>
      </w:r>
    </w:p>
    <w:p w14:paraId="0FB5027E" w14:textId="4EF2DDCE" w:rsidR="007B36CD" w:rsidRPr="00E155AA"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Weitere Informationen auf der Website</w:t>
      </w:r>
      <w:r w:rsidR="007B36CD" w:rsidRPr="00E155AA">
        <w:rPr>
          <w:rFonts w:ascii="Frutiger LT Std 45 Light" w:hAnsi="Frutiger LT Std 45 Light" w:cs="Frutiger LT Std 45 Light"/>
          <w:bCs/>
          <w:sz w:val="18"/>
          <w:szCs w:val="18"/>
          <w:lang w:val="de-DE"/>
        </w:rPr>
        <w:t xml:space="preserve"> </w:t>
      </w:r>
      <w:hyperlink r:id="rId13" w:history="1">
        <w:r w:rsidR="00742845" w:rsidRPr="00D82748">
          <w:rPr>
            <w:rStyle w:val="Hyperlink"/>
            <w:rFonts w:ascii="Frutiger LT Std 45 Light" w:hAnsi="Frutiger LT Std 45 Light" w:cs="Frutiger LT Std 45 Light"/>
            <w:bCs/>
            <w:sz w:val="18"/>
            <w:szCs w:val="18"/>
            <w:lang w:val="de-DE"/>
          </w:rPr>
          <w:t>www.sylvania-group.com/de-DE/</w:t>
        </w:r>
      </w:hyperlink>
    </w:p>
    <w:p w14:paraId="49103B86" w14:textId="399C055B" w:rsidR="001C6552" w:rsidRPr="00E155AA" w:rsidRDefault="009832F0" w:rsidP="009832F0">
      <w:pPr>
        <w:tabs>
          <w:tab w:val="left" w:pos="8789"/>
        </w:tabs>
        <w:spacing w:line="360" w:lineRule="auto"/>
        <w:ind w:right="544"/>
        <w:rPr>
          <w:rFonts w:ascii="Arial" w:eastAsiaTheme="minorEastAsia" w:hAnsi="Arial" w:cs="Arial"/>
          <w:sz w:val="16"/>
          <w:szCs w:val="16"/>
          <w:lang w:val="de-DE"/>
        </w:rPr>
      </w:pPr>
      <w:r w:rsidRPr="00E155AA">
        <w:rPr>
          <w:rFonts w:ascii="Frutiger LT Std 45 Light" w:hAnsi="Frutiger LT Std 45 Light" w:cs="Frutiger LT Std 45 Light"/>
          <w:bCs/>
          <w:sz w:val="18"/>
          <w:szCs w:val="18"/>
          <w:lang w:val="de-DE"/>
        </w:rPr>
        <w:t>oder auf den sozialen Netzwerken:</w:t>
      </w:r>
      <w:r w:rsidRPr="00E155AA">
        <w:rPr>
          <w:rFonts w:ascii="Arial" w:eastAsiaTheme="minorEastAsia" w:hAnsi="Arial" w:cs="Arial"/>
          <w:sz w:val="16"/>
          <w:szCs w:val="16"/>
          <w:lang w:val="de-DE"/>
        </w:rPr>
        <w:t xml:space="preserve"> </w:t>
      </w:r>
      <w:hyperlink r:id="rId14" w:history="1">
        <w:r w:rsidRPr="00E155AA">
          <w:rPr>
            <w:rStyle w:val="Hyperlink"/>
            <w:rFonts w:ascii="Arial" w:eastAsiaTheme="minorEastAsia" w:hAnsi="Arial" w:cs="Arial"/>
            <w:sz w:val="16"/>
            <w:szCs w:val="16"/>
            <w:lang w:val="de-DE"/>
          </w:rPr>
          <w:t>LinkedIn</w:t>
        </w:r>
      </w:hyperlink>
      <w:r w:rsidRPr="00E155AA">
        <w:rPr>
          <w:rFonts w:ascii="Arial" w:eastAsiaTheme="minorEastAsia" w:hAnsi="Arial" w:cs="Arial"/>
          <w:sz w:val="16"/>
          <w:szCs w:val="16"/>
          <w:lang w:val="de-DE"/>
        </w:rPr>
        <w:t xml:space="preserve">, </w:t>
      </w:r>
      <w:hyperlink r:id="rId15" w:history="1">
        <w:r w:rsidRPr="00E155AA">
          <w:rPr>
            <w:rStyle w:val="Hyperlink"/>
            <w:rFonts w:ascii="Arial" w:eastAsiaTheme="minorEastAsia" w:hAnsi="Arial" w:cs="Arial"/>
            <w:sz w:val="16"/>
            <w:szCs w:val="16"/>
            <w:lang w:val="de-DE"/>
          </w:rPr>
          <w:t>Facebook</w:t>
        </w:r>
      </w:hyperlink>
      <w:r w:rsidRPr="00E155AA">
        <w:rPr>
          <w:rFonts w:ascii="Arial" w:eastAsiaTheme="minorEastAsia" w:hAnsi="Arial" w:cs="Arial"/>
          <w:sz w:val="16"/>
          <w:szCs w:val="16"/>
          <w:lang w:val="de-DE"/>
        </w:rPr>
        <w:t xml:space="preserve">, </w:t>
      </w:r>
      <w:hyperlink r:id="rId16" w:history="1">
        <w:r w:rsidRPr="00E155AA">
          <w:rPr>
            <w:rStyle w:val="Hyperlink"/>
            <w:rFonts w:ascii="Arial" w:eastAsiaTheme="minorEastAsia" w:hAnsi="Arial" w:cs="Arial"/>
            <w:sz w:val="16"/>
            <w:szCs w:val="16"/>
            <w:lang w:val="de-DE"/>
          </w:rPr>
          <w:t>Instagram</w:t>
        </w:r>
      </w:hyperlink>
      <w:r w:rsidRPr="00E155AA">
        <w:rPr>
          <w:rFonts w:ascii="Arial" w:eastAsiaTheme="minorEastAsia" w:hAnsi="Arial" w:cs="Arial"/>
          <w:sz w:val="16"/>
          <w:szCs w:val="16"/>
          <w:lang w:val="de-DE"/>
        </w:rPr>
        <w:t xml:space="preserve"> </w:t>
      </w:r>
      <w:r w:rsidRPr="00E155AA">
        <w:rPr>
          <w:rFonts w:ascii="Frutiger LT Std 45 Light" w:hAnsi="Frutiger LT Std 45 Light" w:cs="Frutiger LT Std 45 Light"/>
          <w:bCs/>
          <w:sz w:val="18"/>
          <w:szCs w:val="18"/>
          <w:lang w:val="de-DE"/>
        </w:rPr>
        <w:t>und</w:t>
      </w:r>
      <w:r w:rsidRPr="00E155AA">
        <w:rPr>
          <w:rFonts w:ascii="Arial" w:eastAsiaTheme="minorEastAsia" w:hAnsi="Arial" w:cs="Arial"/>
          <w:sz w:val="16"/>
          <w:szCs w:val="16"/>
          <w:lang w:val="de-DE"/>
        </w:rPr>
        <w:t xml:space="preserve"> </w:t>
      </w:r>
      <w:hyperlink r:id="rId17" w:history="1">
        <w:r w:rsidRPr="00E155AA">
          <w:rPr>
            <w:rStyle w:val="Hyperlink"/>
            <w:rFonts w:ascii="Arial" w:eastAsiaTheme="minorEastAsia" w:hAnsi="Arial" w:cs="Arial"/>
            <w:sz w:val="16"/>
            <w:szCs w:val="16"/>
            <w:lang w:val="de-DE"/>
          </w:rPr>
          <w:t>YouTube</w:t>
        </w:r>
      </w:hyperlink>
      <w:r w:rsidRPr="00E155AA">
        <w:rPr>
          <w:rFonts w:ascii="Arial" w:eastAsiaTheme="minorEastAsia" w:hAnsi="Arial" w:cs="Arial"/>
          <w:sz w:val="16"/>
          <w:szCs w:val="16"/>
          <w:lang w:val="de-DE"/>
        </w:rPr>
        <w:t xml:space="preserve">. </w:t>
      </w:r>
    </w:p>
    <w:p w14:paraId="1DD1AF83" w14:textId="2A7892C1" w:rsidR="00852E7B" w:rsidRPr="00E155AA" w:rsidRDefault="00852E7B">
      <w:pPr>
        <w:rPr>
          <w:rFonts w:ascii="Times New Roman" w:hAnsi="Times New Roman" w:cs="Times New Roman"/>
          <w:sz w:val="16"/>
          <w:szCs w:val="16"/>
          <w:lang w:val="de-DE"/>
        </w:rPr>
      </w:pPr>
    </w:p>
    <w:p w14:paraId="47F1479C" w14:textId="064CE8EC" w:rsidR="00D6011B" w:rsidRPr="00E155AA" w:rsidRDefault="00FB6DE1" w:rsidP="000E31F7">
      <w:pPr>
        <w:tabs>
          <w:tab w:val="left" w:pos="8789"/>
        </w:tabs>
        <w:ind w:right="-284"/>
        <w:rPr>
          <w:rFonts w:ascii="Frutiger LT Std 45 Light" w:hAnsi="Frutiger LT Std 45 Light" w:cs="Frutiger LT Std 45 Light"/>
          <w:b/>
          <w:bCs/>
          <w:sz w:val="20"/>
          <w:szCs w:val="20"/>
          <w:lang w:val="de-DE"/>
        </w:rPr>
      </w:pPr>
      <w:r w:rsidRPr="00E155AA">
        <w:rPr>
          <w:noProof/>
          <w:lang w:val="de-DE" w:eastAsia="de-DE"/>
        </w:rPr>
        <mc:AlternateContent>
          <mc:Choice Requires="wps">
            <w:drawing>
              <wp:anchor distT="0" distB="0" distL="114300" distR="114300" simplePos="0" relativeHeight="251658241" behindDoc="0" locked="0" layoutInCell="1" allowOverlap="1" wp14:anchorId="47F147B2" wp14:editId="5AEB0C8A">
                <wp:simplePos x="0" y="0"/>
                <wp:positionH relativeFrom="column">
                  <wp:posOffset>2619375</wp:posOffset>
                </wp:positionH>
                <wp:positionV relativeFrom="paragraph">
                  <wp:posOffset>-24130</wp:posOffset>
                </wp:positionV>
                <wp:extent cx="3272790" cy="1804035"/>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804035"/>
                        </a:xfrm>
                        <a:prstGeom prst="rect">
                          <a:avLst/>
                        </a:prstGeom>
                        <a:solidFill>
                          <a:srgbClr val="FFFFFF"/>
                        </a:solidFill>
                        <a:ln>
                          <a:noFill/>
                        </a:ln>
                      </wps:spPr>
                      <wps:txbx>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18"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19" w:history="1">
                              <w:r w:rsidRPr="0016790F">
                                <w:rPr>
                                  <w:rStyle w:val="Hyperlink"/>
                                  <w:rFonts w:ascii="Frutiger LT Std 45 Light" w:eastAsia="MS Gothic" w:hAnsi="Frutiger LT Std 45 Light" w:cs="Frutiger LT Std 45 Light"/>
                                  <w:sz w:val="20"/>
                                  <w:szCs w:val="20"/>
                                </w:rPr>
                                <w:t>www.publictouch.de</w:t>
                              </w:r>
                            </w:hyperlink>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7F147B2" id="_x0000_t202" coordsize="21600,21600" o:spt="202" path="m,l,21600r21600,l21600,xe">
                <v:stroke joinstyle="miter"/>
                <v:path gradientshapeok="t" o:connecttype="rect"/>
              </v:shapetype>
              <v:shape id="Textfeld 2" o:spid="_x0000_s1026" type="#_x0000_t202" style="position:absolute;margin-left:206.25pt;margin-top:-1.9pt;width:257.7pt;height:142.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" stroked="f">
                <v:textbox style="mso-fit-shape-to-text:t">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20"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21" w:history="1">
                        <w:r w:rsidRPr="0016790F">
                          <w:rPr>
                            <w:rStyle w:val="Hyperlink"/>
                            <w:rFonts w:ascii="Frutiger LT Std 45 Light" w:eastAsia="MS Gothic" w:hAnsi="Frutiger LT Std 45 Light" w:cs="Frutiger LT Std 45 Light"/>
                            <w:sz w:val="20"/>
                            <w:szCs w:val="20"/>
                          </w:rPr>
                          <w:t>www.publictouch.de</w:t>
                        </w:r>
                      </w:hyperlink>
                    </w:p>
                  </w:txbxContent>
                </v:textbox>
              </v:shape>
            </w:pict>
          </mc:Fallback>
        </mc:AlternateContent>
      </w:r>
      <w:r w:rsidRPr="00E155AA">
        <w:rPr>
          <w:noProof/>
          <w:lang w:val="de-DE" w:eastAsia="de-DE"/>
        </w:rPr>
        <mc:AlternateContent>
          <mc:Choice Requires="wps">
            <w:drawing>
              <wp:anchor distT="0" distB="0" distL="114300" distR="114300" simplePos="0" relativeHeight="251658240" behindDoc="0" locked="0" layoutInCell="1" allowOverlap="1" wp14:anchorId="47F147B3" wp14:editId="34AC1591">
                <wp:simplePos x="0" y="0"/>
                <wp:positionH relativeFrom="column">
                  <wp:posOffset>2619375</wp:posOffset>
                </wp:positionH>
                <wp:positionV relativeFrom="paragraph">
                  <wp:posOffset>-24130</wp:posOffset>
                </wp:positionV>
                <wp:extent cx="3272790" cy="195961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959610"/>
                        </a:xfrm>
                        <a:prstGeom prst="rect">
                          <a:avLst/>
                        </a:prstGeom>
                        <a:solidFill>
                          <a:srgbClr val="FFFFFF"/>
                        </a:solidFill>
                        <a:ln>
                          <a:noFill/>
                        </a:ln>
                      </wps:spPr>
                      <wps:txbx>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Fax:</w:t>
                            </w:r>
                            <w:proofErr w:type="gramEnd"/>
                            <w:r w:rsidRPr="00FF48EC">
                              <w:rPr>
                                <w:rFonts w:ascii="Frutiger LT Std 45 Light" w:eastAsia="MS Gothic" w:hAnsi="Frutiger LT Std 45 Light" w:cs="Frutiger LT Std 45 Light"/>
                                <w:sz w:val="20"/>
                                <w:szCs w:val="20"/>
                                <w:lang w:val="fr-FR"/>
                              </w:rPr>
                              <w:t xml:space="preserve">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E-Mail:</w:t>
                            </w:r>
                            <w:proofErr w:type="gramEnd"/>
                            <w:r w:rsidRPr="00FF48EC">
                              <w:rPr>
                                <w:rFonts w:ascii="Frutiger LT Std 45 Light" w:eastAsia="MS Gothic" w:hAnsi="Frutiger LT Std 45 Light" w:cs="Frutiger LT Std 45 Light"/>
                                <w:sz w:val="20"/>
                                <w:szCs w:val="20"/>
                                <w:lang w:val="fr-FR"/>
                              </w:rPr>
                              <w:t xml:space="preserve"> </w:t>
                            </w:r>
                            <w:hyperlink r:id="rId22"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7F147B3" id="Textfeld 3" o:spid="_x0000_s1027" type="#_x0000_t202" style="position:absolute;margin-left:206.25pt;margin-top:-1.9pt;width:257.7pt;height:15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" stroked="f">
                <v:textbox style="mso-fit-shape-to-text:t">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Fax:</w:t>
                      </w:r>
                      <w:proofErr w:type="gramEnd"/>
                      <w:r w:rsidRPr="00FF48EC">
                        <w:rPr>
                          <w:rFonts w:ascii="Frutiger LT Std 45 Light" w:eastAsia="MS Gothic" w:hAnsi="Frutiger LT Std 45 Light" w:cs="Frutiger LT Std 45 Light"/>
                          <w:sz w:val="20"/>
                          <w:szCs w:val="20"/>
                          <w:lang w:val="fr-FR"/>
                        </w:rPr>
                        <w:t xml:space="preserve">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E-Mail:</w:t>
                      </w:r>
                      <w:proofErr w:type="gramEnd"/>
                      <w:r w:rsidRPr="00FF48EC">
                        <w:rPr>
                          <w:rFonts w:ascii="Frutiger LT Std 45 Light" w:eastAsia="MS Gothic" w:hAnsi="Frutiger LT Std 45 Light" w:cs="Frutiger LT Std 45 Light"/>
                          <w:sz w:val="20"/>
                          <w:szCs w:val="20"/>
                          <w:lang w:val="fr-FR"/>
                        </w:rPr>
                        <w:t xml:space="preserve"> </w:t>
                      </w:r>
                      <w:hyperlink r:id="rId23"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v:textbox>
              </v:shape>
            </w:pict>
          </mc:Fallback>
        </mc:AlternateContent>
      </w:r>
      <w:r w:rsidR="00D6011B" w:rsidRPr="00E155AA">
        <w:rPr>
          <w:rFonts w:ascii="Frutiger LT Std 45 Light" w:hAnsi="Frutiger LT Std 45 Light" w:cs="Frutiger LT Std 45 Light"/>
          <w:b/>
          <w:bCs/>
          <w:sz w:val="20"/>
          <w:szCs w:val="20"/>
          <w:lang w:val="de-DE"/>
        </w:rPr>
        <w:t>Unternehmenskontakte:</w:t>
      </w:r>
    </w:p>
    <w:p w14:paraId="47F1479D"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p>
    <w:p w14:paraId="47F1479E"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rPr>
      </w:pPr>
      <w:r w:rsidRPr="00E155AA">
        <w:rPr>
          <w:rFonts w:ascii="Frutiger LT Std 45 Light" w:hAnsi="Frutiger LT Std 45 Light" w:cs="Frutiger LT Std 45 Light"/>
          <w:sz w:val="20"/>
          <w:szCs w:val="20"/>
          <w:u w:val="single"/>
        </w:rPr>
        <w:t>Deutschland</w:t>
      </w:r>
    </w:p>
    <w:p w14:paraId="47F1479F"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E155AA">
        <w:rPr>
          <w:rFonts w:ascii="Frutiger LT Std 45 Light" w:hAnsi="Frutiger LT Std 45 Light" w:cs="Frutiger LT Std 45 Light"/>
          <w:b/>
          <w:bCs/>
          <w:sz w:val="20"/>
          <w:szCs w:val="20"/>
        </w:rPr>
        <w:t>Feilo Sylvania Germany GmbH</w:t>
      </w:r>
    </w:p>
    <w:p w14:paraId="47F147A0"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E155AA">
        <w:rPr>
          <w:rFonts w:ascii="Frutiger LT Std 45 Light" w:hAnsi="Frutiger LT Std 45 Light" w:cs="Frutiger LT Std 45 Light"/>
          <w:sz w:val="20"/>
          <w:szCs w:val="20"/>
        </w:rPr>
        <w:t>Graf-Zeppelin-Straße 9</w:t>
      </w:r>
    </w:p>
    <w:p w14:paraId="47F147A1"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E155AA">
        <w:rPr>
          <w:rFonts w:ascii="Frutiger LT Std 45 Light" w:hAnsi="Frutiger LT Std 45 Light" w:cs="Frutiger LT Std 45 Light"/>
          <w:sz w:val="20"/>
          <w:szCs w:val="20"/>
        </w:rPr>
        <w:t>91056 Erlangen, Germany</w:t>
      </w:r>
    </w:p>
    <w:p w14:paraId="47F147A2"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E155AA">
        <w:rPr>
          <w:rFonts w:ascii="Frutiger LT Std 45 Light" w:hAnsi="Frutiger LT Std 45 Light" w:cs="Frutiger LT Std 45 Light"/>
          <w:sz w:val="20"/>
          <w:szCs w:val="20"/>
        </w:rPr>
        <w:t>Tel.: +49-(0) 9131 793 0</w:t>
      </w:r>
    </w:p>
    <w:p w14:paraId="47F147A3" w14:textId="77777777" w:rsidR="00D6011B" w:rsidRPr="001352EF"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en-GB"/>
        </w:rPr>
      </w:pPr>
      <w:r w:rsidRPr="001352EF">
        <w:rPr>
          <w:rFonts w:ascii="Frutiger LT Std 45 Light" w:hAnsi="Frutiger LT Std 45 Light" w:cs="Frutiger LT Std 45 Light"/>
          <w:sz w:val="20"/>
          <w:szCs w:val="20"/>
          <w:lang w:val="en-GB"/>
        </w:rPr>
        <w:t>Fax: +49 (0) 9131 793 468</w:t>
      </w:r>
    </w:p>
    <w:p w14:paraId="47F147A4" w14:textId="77777777" w:rsidR="00D6011B" w:rsidRPr="001352EF" w:rsidRDefault="00D6011B" w:rsidP="000E31F7">
      <w:pPr>
        <w:tabs>
          <w:tab w:val="left" w:pos="8789"/>
        </w:tabs>
        <w:rPr>
          <w:rFonts w:ascii="Frutiger LT Std 45 Light" w:hAnsi="Frutiger LT Std 45 Light" w:cs="Frutiger LT Std 45 Light"/>
          <w:lang w:val="en-GB"/>
        </w:rPr>
      </w:pPr>
      <w:hyperlink r:id="rId24" w:history="1">
        <w:r w:rsidRPr="001352EF">
          <w:rPr>
            <w:rStyle w:val="Hyperlink"/>
            <w:rFonts w:ascii="Frutiger LT Std 45 Light" w:hAnsi="Frutiger LT Std 45 Light" w:cs="Frutiger LT Std 45 Light"/>
            <w:sz w:val="20"/>
            <w:szCs w:val="20"/>
            <w:lang w:val="en-GB"/>
          </w:rPr>
          <w:t>info.de@sylvania-lighting.com</w:t>
        </w:r>
      </w:hyperlink>
      <w:r w:rsidRPr="001352EF">
        <w:rPr>
          <w:rFonts w:ascii="Frutiger LT Std 45 Light" w:hAnsi="Frutiger LT Std 45 Light" w:cs="Frutiger LT Std 45 Light"/>
          <w:sz w:val="20"/>
          <w:szCs w:val="20"/>
          <w:lang w:val="en-GB"/>
        </w:rPr>
        <w:tab/>
      </w:r>
    </w:p>
    <w:p w14:paraId="47F147A5" w14:textId="77777777" w:rsidR="00D6011B" w:rsidRPr="001352EF" w:rsidRDefault="00D6011B" w:rsidP="000E31F7">
      <w:pPr>
        <w:tabs>
          <w:tab w:val="left" w:pos="8789"/>
        </w:tabs>
        <w:rPr>
          <w:rFonts w:ascii="Frutiger LT Std 45 Light" w:hAnsi="Frutiger LT Std 45 Light" w:cs="Frutiger LT Std 45 Light"/>
          <w:lang w:val="en-GB"/>
        </w:rPr>
      </w:pPr>
      <w:hyperlink r:id="rId25" w:history="1">
        <w:r w:rsidRPr="001352EF">
          <w:rPr>
            <w:rStyle w:val="Hyperlink"/>
            <w:rFonts w:ascii="Frutiger LT Std 45 Light" w:hAnsi="Frutiger LT Std 45 Light" w:cs="Frutiger LT Std 45 Light"/>
            <w:sz w:val="20"/>
            <w:szCs w:val="20"/>
            <w:lang w:val="en-GB"/>
          </w:rPr>
          <w:t>www.sylvania-lighting.com</w:t>
        </w:r>
      </w:hyperlink>
    </w:p>
    <w:p w14:paraId="47F147A6" w14:textId="77777777" w:rsidR="00D6011B" w:rsidRPr="001352EF"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en-GB"/>
        </w:rPr>
      </w:pPr>
    </w:p>
    <w:p w14:paraId="47F147A8" w14:textId="77777777" w:rsidR="00D6011B" w:rsidRPr="001352EF"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en-GB"/>
        </w:rPr>
      </w:pPr>
    </w:p>
    <w:p w14:paraId="47F147A9" w14:textId="77777777" w:rsidR="00D6011B" w:rsidRPr="001352EF"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lang w:val="en-GB"/>
        </w:rPr>
      </w:pPr>
      <w:r w:rsidRPr="001352EF">
        <w:rPr>
          <w:rFonts w:ascii="Frutiger LT Std 45 Light" w:hAnsi="Frutiger LT Std 45 Light" w:cs="Frutiger LT Std 45 Light"/>
          <w:sz w:val="20"/>
          <w:szCs w:val="20"/>
          <w:u w:val="single"/>
          <w:lang w:val="en-GB"/>
        </w:rPr>
        <w:t>Österreich</w:t>
      </w:r>
    </w:p>
    <w:p w14:paraId="47F147AA" w14:textId="77777777" w:rsidR="00D6011B" w:rsidRPr="001352EF"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lang w:val="en-GB"/>
        </w:rPr>
      </w:pPr>
      <w:r w:rsidRPr="001352EF">
        <w:rPr>
          <w:rFonts w:ascii="Frutiger LT Std 45 Light" w:hAnsi="Frutiger LT Std 45 Light" w:cs="Frutiger LT Std 45 Light"/>
          <w:b/>
          <w:bCs/>
          <w:sz w:val="20"/>
          <w:szCs w:val="20"/>
          <w:lang w:val="en-GB"/>
        </w:rPr>
        <w:t>Feilo Sylvania Germany GmbH</w:t>
      </w:r>
    </w:p>
    <w:p w14:paraId="47F147AB"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E155AA">
        <w:rPr>
          <w:rFonts w:ascii="Frutiger LT Std 45 Light" w:hAnsi="Frutiger LT Std 45 Light" w:cs="Frutiger LT Std 45 Light"/>
          <w:sz w:val="20"/>
          <w:szCs w:val="20"/>
        </w:rPr>
        <w:lastRenderedPageBreak/>
        <w:t>Graf-Zeppelin-Straße 9</w:t>
      </w:r>
    </w:p>
    <w:p w14:paraId="47F147AC" w14:textId="77777777" w:rsidR="00D6011B" w:rsidRPr="00E155AA" w:rsidRDefault="00D6011B" w:rsidP="000E31F7">
      <w:pPr>
        <w:tabs>
          <w:tab w:val="left" w:pos="8789"/>
        </w:tabs>
        <w:ind w:right="-284"/>
        <w:rPr>
          <w:rFonts w:ascii="Frutiger LT Std 45 Light" w:hAnsi="Frutiger LT Std 45 Light" w:cs="Frutiger LT Std 45 Light"/>
          <w:sz w:val="20"/>
          <w:szCs w:val="20"/>
          <w:lang w:val="de-DE"/>
        </w:rPr>
      </w:pPr>
      <w:r w:rsidRPr="00E155AA">
        <w:rPr>
          <w:rFonts w:ascii="Frutiger LT Std 45 Light" w:hAnsi="Frutiger LT Std 45 Light" w:cs="Frutiger LT Std 45 Light"/>
          <w:sz w:val="20"/>
          <w:szCs w:val="20"/>
          <w:lang w:val="de-DE"/>
        </w:rPr>
        <w:t>91056 Erlangen, Germany</w:t>
      </w:r>
      <w:r w:rsidRPr="00E155AA">
        <w:rPr>
          <w:rFonts w:ascii="Frutiger LT Std 45 Light" w:hAnsi="Frutiger LT Std 45 Light" w:cs="Frutiger LT Std 45 Light"/>
          <w:sz w:val="20"/>
          <w:szCs w:val="20"/>
          <w:lang w:val="de-DE"/>
        </w:rPr>
        <w:tab/>
      </w:r>
    </w:p>
    <w:p w14:paraId="47F147AD"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E155AA">
        <w:rPr>
          <w:rFonts w:ascii="Frutiger LT Std 45 Light" w:hAnsi="Frutiger LT Std 45 Light" w:cs="Frutiger LT Std 45 Light"/>
          <w:sz w:val="20"/>
          <w:szCs w:val="20"/>
        </w:rPr>
        <w:t>Tel.: +49 (0) 9131 793 138</w:t>
      </w:r>
    </w:p>
    <w:p w14:paraId="47F147AE" w14:textId="77777777" w:rsidR="00D6011B" w:rsidRPr="00E155AA" w:rsidRDefault="00D6011B" w:rsidP="000E31F7">
      <w:pPr>
        <w:tabs>
          <w:tab w:val="left" w:pos="8789"/>
        </w:tabs>
        <w:ind w:right="-284"/>
        <w:rPr>
          <w:rFonts w:ascii="Frutiger LT Std 45 Light" w:hAnsi="Frutiger LT Std 45 Light" w:cs="Frutiger LT Std 45 Light"/>
          <w:sz w:val="20"/>
          <w:szCs w:val="20"/>
          <w:lang w:val="de-DE"/>
        </w:rPr>
      </w:pPr>
      <w:r w:rsidRPr="00E155AA">
        <w:rPr>
          <w:rFonts w:ascii="Frutiger LT Std 45 Light" w:hAnsi="Frutiger LT Std 45 Light" w:cs="Frutiger LT Std 45 Light"/>
          <w:sz w:val="20"/>
          <w:szCs w:val="20"/>
          <w:lang w:val="de-DE"/>
        </w:rPr>
        <w:t>Fax: +49 (0) 9131 793 468</w:t>
      </w:r>
    </w:p>
    <w:p w14:paraId="47F147AF" w14:textId="3741C2FE" w:rsidR="00D6011B" w:rsidRPr="00E155AA" w:rsidRDefault="00D6011B" w:rsidP="002A429D">
      <w:pPr>
        <w:tabs>
          <w:tab w:val="center" w:pos="4879"/>
        </w:tabs>
        <w:ind w:right="-284"/>
        <w:rPr>
          <w:rStyle w:val="Hyperlink"/>
          <w:rFonts w:ascii="Frutiger LT Std 45 Light" w:hAnsi="Frutiger LT Std 45 Light" w:cs="Frutiger LT Std 45 Light"/>
          <w:sz w:val="20"/>
          <w:szCs w:val="20"/>
          <w:lang w:val="de-DE"/>
        </w:rPr>
      </w:pPr>
      <w:hyperlink r:id="rId26" w:history="1">
        <w:r w:rsidRPr="00E155AA">
          <w:rPr>
            <w:rStyle w:val="Hyperlink"/>
            <w:rFonts w:ascii="Frutiger LT Std 45 Light" w:hAnsi="Frutiger LT Std 45 Light" w:cs="Frutiger LT Std 45 Light"/>
            <w:sz w:val="20"/>
            <w:szCs w:val="20"/>
            <w:lang w:val="de-DE"/>
          </w:rPr>
          <w:t>info.at@sylvania-lighting.com</w:t>
        </w:r>
      </w:hyperlink>
    </w:p>
    <w:p w14:paraId="47F147B0" w14:textId="77777777" w:rsidR="00D6011B" w:rsidRPr="00E155AA" w:rsidRDefault="00D6011B" w:rsidP="000E31F7">
      <w:pPr>
        <w:tabs>
          <w:tab w:val="left" w:pos="8789"/>
        </w:tabs>
        <w:ind w:right="-284"/>
        <w:rPr>
          <w:rFonts w:ascii="Frutiger LT Std 45 Light" w:hAnsi="Frutiger LT Std 45 Light" w:cs="Frutiger LT Std 45 Light"/>
          <w:sz w:val="20"/>
          <w:szCs w:val="20"/>
          <w:lang w:val="de-DE"/>
        </w:rPr>
      </w:pPr>
    </w:p>
    <w:p w14:paraId="351DEF5B" w14:textId="7B9CB157" w:rsidR="007D42F8" w:rsidRPr="00E155AA" w:rsidRDefault="007D42F8">
      <w:pPr>
        <w:rPr>
          <w:rFonts w:ascii="Frutiger LT Std 45 Light" w:hAnsi="Frutiger LT Std 45 Light" w:cs="Frutiger LT Std 45 Light"/>
          <w:sz w:val="20"/>
          <w:szCs w:val="20"/>
          <w:lang w:val="de-DE"/>
        </w:rPr>
      </w:pPr>
    </w:p>
    <w:p w14:paraId="243C189A" w14:textId="69DEA27C" w:rsidR="008E3A11" w:rsidRPr="00E155AA" w:rsidRDefault="008E3A11" w:rsidP="000E31F7">
      <w:pPr>
        <w:tabs>
          <w:tab w:val="left" w:pos="8789"/>
        </w:tabs>
        <w:ind w:right="-284"/>
        <w:rPr>
          <w:rFonts w:ascii="Frutiger LT Std 45 Light" w:hAnsi="Frutiger LT Std 45 Light" w:cs="Frutiger LT Std 45 Light"/>
          <w:sz w:val="20"/>
          <w:szCs w:val="20"/>
          <w:u w:val="single"/>
          <w:lang w:val="de-DE"/>
        </w:rPr>
      </w:pPr>
      <w:r w:rsidRPr="00E155AA">
        <w:rPr>
          <w:rFonts w:ascii="Frutiger LT Std 45 Light" w:hAnsi="Frutiger LT Std 45 Light" w:cs="Frutiger LT Std 45 Light"/>
          <w:sz w:val="20"/>
          <w:szCs w:val="20"/>
          <w:u w:val="single"/>
          <w:lang w:val="de-DE"/>
        </w:rPr>
        <w:t>Schweiz</w:t>
      </w:r>
    </w:p>
    <w:p w14:paraId="2669F697" w14:textId="77777777" w:rsidR="005D2B2B" w:rsidRPr="00E155AA"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E155AA">
        <w:rPr>
          <w:rFonts w:ascii="Frutiger LT Std 45 Light" w:hAnsi="Frutiger LT Std 45 Light" w:cs="Frutiger LT Std 45 Light"/>
          <w:b/>
          <w:bCs/>
          <w:sz w:val="20"/>
          <w:szCs w:val="20"/>
        </w:rPr>
        <w:t xml:space="preserve">Feilo Sylvania </w:t>
      </w:r>
      <w:proofErr w:type="spellStart"/>
      <w:r w:rsidRPr="00E155AA">
        <w:rPr>
          <w:rFonts w:ascii="Frutiger LT Std 45 Light" w:hAnsi="Frutiger LT Std 45 Light" w:cs="Frutiger LT Std 45 Light"/>
          <w:b/>
          <w:bCs/>
          <w:sz w:val="20"/>
          <w:szCs w:val="20"/>
        </w:rPr>
        <w:t>Switzerland</w:t>
      </w:r>
      <w:proofErr w:type="spellEnd"/>
      <w:r w:rsidRPr="00E155AA">
        <w:rPr>
          <w:rFonts w:ascii="Frutiger LT Std 45 Light" w:hAnsi="Frutiger LT Std 45 Light" w:cs="Frutiger LT Std 45 Light"/>
          <w:b/>
          <w:bCs/>
          <w:sz w:val="20"/>
          <w:szCs w:val="20"/>
        </w:rPr>
        <w:t xml:space="preserve"> AG</w:t>
      </w:r>
      <w:r w:rsidRPr="00E155AA">
        <w:br/>
      </w:r>
      <w:proofErr w:type="spellStart"/>
      <w:r w:rsidRPr="00E155AA">
        <w:rPr>
          <w:rFonts w:ascii="Frutiger LT Std 45 Light" w:hAnsi="Frutiger LT Std 45 Light" w:cs="Frutiger LT Std 45 Light"/>
          <w:sz w:val="20"/>
          <w:szCs w:val="20"/>
        </w:rPr>
        <w:t>Räffelstrasse</w:t>
      </w:r>
      <w:proofErr w:type="spellEnd"/>
      <w:r w:rsidRPr="00E155AA">
        <w:rPr>
          <w:rFonts w:ascii="Frutiger LT Std 45 Light" w:hAnsi="Frutiger LT Std 45 Light" w:cs="Frutiger LT Std 45 Light"/>
          <w:sz w:val="20"/>
          <w:szCs w:val="20"/>
        </w:rPr>
        <w:t xml:space="preserve"> 26</w:t>
      </w:r>
      <w:r w:rsidRPr="00E155AA">
        <w:rPr>
          <w:rFonts w:ascii="Frutiger LT Std 45 Light" w:hAnsi="Frutiger LT Std 45 Light" w:cs="Frutiger LT Std 45 Light"/>
          <w:sz w:val="20"/>
          <w:szCs w:val="20"/>
        </w:rPr>
        <w:br/>
        <w:t xml:space="preserve">CH-8045 Zürich </w:t>
      </w:r>
    </w:p>
    <w:p w14:paraId="4056AE32" w14:textId="77777777" w:rsidR="00F70F53" w:rsidRPr="00E155AA"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pPr>
      <w:r w:rsidRPr="00E155AA">
        <w:rPr>
          <w:rFonts w:ascii="Frutiger LT Std 45 Light" w:hAnsi="Frutiger LT Std 45 Light" w:cs="Frutiger LT Std 45 Light"/>
          <w:sz w:val="20"/>
          <w:szCs w:val="20"/>
        </w:rPr>
        <w:t>Tel:</w:t>
      </w:r>
      <w:r w:rsidR="007C169C" w:rsidRPr="00E155AA">
        <w:rPr>
          <w:rFonts w:ascii="Frutiger LT Std 45 Light" w:hAnsi="Frutiger LT Std 45 Light" w:cs="Frutiger LT Std 45 Light"/>
          <w:sz w:val="20"/>
          <w:szCs w:val="20"/>
        </w:rPr>
        <w:t xml:space="preserve"> </w:t>
      </w:r>
      <w:r w:rsidRPr="00E155AA">
        <w:rPr>
          <w:rFonts w:ascii="Frutiger LT Std 45 Light" w:hAnsi="Frutiger LT Std 45 Light" w:cs="Frutiger LT Std 45 Light"/>
          <w:sz w:val="20"/>
          <w:szCs w:val="20"/>
        </w:rPr>
        <w:t xml:space="preserve"> +41 44 305 31 80</w:t>
      </w:r>
      <w:r w:rsidRPr="00E155AA">
        <w:rPr>
          <w:rFonts w:ascii="Frutiger LT Std 45 Light" w:hAnsi="Frutiger LT Std 45 Light" w:cs="Frutiger LT Std 45 Light"/>
          <w:sz w:val="20"/>
          <w:szCs w:val="20"/>
        </w:rPr>
        <w:br/>
        <w:t>Fax: +41 44 305 31 81</w:t>
      </w:r>
      <w:r w:rsidRPr="00E155AA">
        <w:t xml:space="preserve"> </w:t>
      </w:r>
    </w:p>
    <w:p w14:paraId="40FC5C96" w14:textId="4B950B45" w:rsidR="005D2B2B" w:rsidRPr="00E155AA" w:rsidRDefault="00F70F53" w:rsidP="002A429D">
      <w:pPr>
        <w:tabs>
          <w:tab w:val="left" w:pos="8789"/>
        </w:tabs>
        <w:ind w:right="-284"/>
        <w:rPr>
          <w:rFonts w:ascii="Frutiger LT Std 45 Light" w:hAnsi="Frutiger LT Std 45 Light" w:cs="Frutiger LT Std 45 Light"/>
          <w:sz w:val="20"/>
          <w:szCs w:val="20"/>
          <w:lang w:val="de-DE"/>
        </w:rPr>
      </w:pPr>
      <w:hyperlink r:id="rId27" w:history="1">
        <w:r w:rsidRPr="00E155AA">
          <w:rPr>
            <w:rStyle w:val="Hyperlink"/>
            <w:rFonts w:ascii="Frutiger LT Std 45 Light" w:hAnsi="Frutiger LT Std 45 Light" w:cs="Frutiger LT Std 45 Light"/>
            <w:sz w:val="20"/>
            <w:szCs w:val="20"/>
            <w:lang w:val="de-DE"/>
          </w:rPr>
          <w:t>info.ch@sylvania-lighting.com</w:t>
        </w:r>
      </w:hyperlink>
      <w:r w:rsidR="005D2B2B" w:rsidRPr="00E155AA">
        <w:rPr>
          <w:u w:val="single"/>
          <w:lang w:val="de-DE"/>
        </w:rPr>
        <w:br/>
      </w:r>
    </w:p>
    <w:sectPr w:rsidR="005D2B2B" w:rsidRPr="00E155AA" w:rsidSect="00D4161A">
      <w:headerReference w:type="default" r:id="rId28"/>
      <w:pgSz w:w="11906" w:h="16838"/>
      <w:pgMar w:top="1417" w:right="991"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D724D8" w14:textId="77777777" w:rsidR="00D46958" w:rsidRDefault="00D46958" w:rsidP="002B2455">
      <w:pPr>
        <w:rPr>
          <w:rFonts w:cs="Times New Roman"/>
        </w:rPr>
      </w:pPr>
      <w:r>
        <w:rPr>
          <w:rFonts w:cs="Times New Roman"/>
        </w:rPr>
        <w:separator/>
      </w:r>
    </w:p>
  </w:endnote>
  <w:endnote w:type="continuationSeparator" w:id="0">
    <w:p w14:paraId="117D570E" w14:textId="77777777" w:rsidR="00D46958" w:rsidRDefault="00D46958" w:rsidP="002B2455">
      <w:pPr>
        <w:rPr>
          <w:rFonts w:cs="Times New Roman"/>
        </w:rPr>
      </w:pPr>
      <w:r>
        <w:rPr>
          <w:rFonts w:cs="Times New Roman"/>
        </w:rPr>
        <w:continuationSeparator/>
      </w:r>
    </w:p>
  </w:endnote>
  <w:endnote w:type="continuationNotice" w:id="1">
    <w:p w14:paraId="4EFEB607" w14:textId="77777777" w:rsidR="00D46958" w:rsidRDefault="00D469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LT Std 45 Light">
    <w:altName w:val="Calibri"/>
    <w:panose1 w:val="020B040202020402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B16FC" w14:textId="77777777" w:rsidR="00D46958" w:rsidRDefault="00D46958" w:rsidP="002B2455">
      <w:pPr>
        <w:rPr>
          <w:rFonts w:cs="Times New Roman"/>
        </w:rPr>
      </w:pPr>
      <w:r>
        <w:rPr>
          <w:rFonts w:cs="Times New Roman"/>
        </w:rPr>
        <w:separator/>
      </w:r>
    </w:p>
  </w:footnote>
  <w:footnote w:type="continuationSeparator" w:id="0">
    <w:p w14:paraId="2B44972C" w14:textId="77777777" w:rsidR="00D46958" w:rsidRDefault="00D46958" w:rsidP="002B2455">
      <w:pPr>
        <w:rPr>
          <w:rFonts w:cs="Times New Roman"/>
        </w:rPr>
      </w:pPr>
      <w:r>
        <w:rPr>
          <w:rFonts w:cs="Times New Roman"/>
        </w:rPr>
        <w:continuationSeparator/>
      </w:r>
    </w:p>
  </w:footnote>
  <w:footnote w:type="continuationNotice" w:id="1">
    <w:p w14:paraId="16FF475B" w14:textId="77777777" w:rsidR="00D46958" w:rsidRDefault="00D4695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147BA" w14:textId="0E769F1A" w:rsidR="00AC33E0" w:rsidRDefault="00AC33E0">
    <w:pPr>
      <w:pStyle w:val="Kopfzeile"/>
      <w:rPr>
        <w:rFonts w:cs="Times New Roman"/>
      </w:rPr>
    </w:pPr>
  </w:p>
  <w:p w14:paraId="47F147BB" w14:textId="2B4A6BDA" w:rsidR="00AC33E0" w:rsidRDefault="007962ED">
    <w:pPr>
      <w:pStyle w:val="Kopfzeile"/>
      <w:rPr>
        <w:rFonts w:cs="Times New Roman"/>
      </w:rPr>
    </w:pPr>
    <w:r>
      <w:rPr>
        <w:rFonts w:cs="Times New Roman"/>
        <w:noProof/>
      </w:rPr>
      <w:drawing>
        <wp:inline distT="0" distB="0" distL="0" distR="0" wp14:anchorId="61185E7D" wp14:editId="375F5444">
          <wp:extent cx="1729789" cy="510565"/>
          <wp:effectExtent l="0" t="0" r="3810" b="3810"/>
          <wp:docPr id="1528065005" name="Grafik 3" descr="Ein Bild, das Schwarz, Dunkelheit,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65005" name="Grafik 3" descr="Ein Bild, das Schwarz, Dunkelheit, Screenshot enthält.&#10;&#10;KI-generierte Inhalte können fehlerhaft sein."/>
                  <pic:cNvPicPr/>
                </pic:nvPicPr>
                <pic:blipFill>
                  <a:blip r:embed="rId1"/>
                  <a:stretch>
                    <a:fillRect/>
                  </a:stretch>
                </pic:blipFill>
                <pic:spPr>
                  <a:xfrm>
                    <a:off x="0" y="0"/>
                    <a:ext cx="1762285" cy="520156"/>
                  </a:xfrm>
                  <a:prstGeom prst="rect">
                    <a:avLst/>
                  </a:prstGeom>
                </pic:spPr>
              </pic:pic>
            </a:graphicData>
          </a:graphic>
        </wp:inline>
      </w:drawing>
    </w:r>
  </w:p>
  <w:p w14:paraId="47E62C70" w14:textId="77777777" w:rsidR="00B93139" w:rsidRDefault="00B93139" w:rsidP="002B2455">
    <w:pPr>
      <w:spacing w:line="360" w:lineRule="auto"/>
      <w:rPr>
        <w:rFonts w:ascii="Frutiger LT Std 45 Light" w:hAnsi="Frutiger LT Std 45 Light" w:cs="Frutiger LT Std 45 Light"/>
        <w:sz w:val="22"/>
        <w:szCs w:val="22"/>
        <w:lang w:val="de-DE"/>
      </w:rPr>
    </w:pPr>
  </w:p>
  <w:p w14:paraId="47F147BF" w14:textId="5E61A154" w:rsidR="00AC33E0" w:rsidRDefault="00A7698B"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Pressemeldung</w:t>
    </w:r>
  </w:p>
  <w:p w14:paraId="47F147C0" w14:textId="69BB0014" w:rsidR="00AC33E0" w:rsidRPr="003B678D" w:rsidRDefault="00C61E2B"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Ju</w:t>
    </w:r>
    <w:r w:rsidR="004B12BF">
      <w:rPr>
        <w:rFonts w:ascii="Frutiger LT Std 45 Light" w:hAnsi="Frutiger LT Std 45 Light" w:cs="Frutiger LT Std 45 Light"/>
        <w:sz w:val="22"/>
        <w:szCs w:val="22"/>
        <w:lang w:val="de-DE"/>
      </w:rPr>
      <w:t>l</w:t>
    </w:r>
    <w:r w:rsidR="007D6287">
      <w:rPr>
        <w:rFonts w:ascii="Frutiger LT Std 45 Light" w:hAnsi="Frutiger LT Std 45 Light" w:cs="Frutiger LT Std 45 Light"/>
        <w:sz w:val="22"/>
        <w:szCs w:val="22"/>
        <w:lang w:val="de-DE"/>
      </w:rPr>
      <w:t>i</w:t>
    </w:r>
    <w:r w:rsidR="007207BD">
      <w:rPr>
        <w:rFonts w:ascii="Frutiger LT Std 45 Light" w:hAnsi="Frutiger LT Std 45 Light" w:cs="Frutiger LT Std 45 Light"/>
        <w:sz w:val="22"/>
        <w:szCs w:val="22"/>
        <w:lang w:val="de-DE"/>
      </w:rPr>
      <w:t xml:space="preserve"> 20</w:t>
    </w:r>
    <w:r w:rsidR="004B7D5B">
      <w:rPr>
        <w:rFonts w:ascii="Frutiger LT Std 45 Light" w:hAnsi="Frutiger LT Std 45 Light" w:cs="Frutiger LT Std 45 Light"/>
        <w:sz w:val="22"/>
        <w:szCs w:val="22"/>
        <w:lang w:val="de-DE"/>
      </w:rPr>
      <w:t>26</w:t>
    </w:r>
  </w:p>
  <w:p w14:paraId="764F4E86" w14:textId="77777777" w:rsidR="00A4156F" w:rsidRPr="002D4DA3" w:rsidRDefault="00A4156F">
    <w:pPr>
      <w:pStyle w:val="Kopfzeile"/>
      <w:rPr>
        <w:rFonts w:cs="Times New Roman"/>
        <w:lang w:val="de-D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F4C60"/>
    <w:multiLevelType w:val="hybridMultilevel"/>
    <w:tmpl w:val="1DA0DE5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937AA3"/>
    <w:multiLevelType w:val="hybridMultilevel"/>
    <w:tmpl w:val="5D342C9A"/>
    <w:lvl w:ilvl="0" w:tplc="065083E4">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0E1C6D7C"/>
    <w:multiLevelType w:val="hybridMultilevel"/>
    <w:tmpl w:val="9EF0F18A"/>
    <w:lvl w:ilvl="0" w:tplc="0407000B">
      <w:start w:val="1"/>
      <w:numFmt w:val="bullet"/>
      <w:lvlText w:val=""/>
      <w:lvlJc w:val="left"/>
      <w:pPr>
        <w:ind w:left="720" w:hanging="360"/>
      </w:pPr>
      <w:rPr>
        <w:rFonts w:ascii="Wingdings" w:hAnsi="Wingdings" w:hint="default"/>
      </w:rPr>
    </w:lvl>
    <w:lvl w:ilvl="1" w:tplc="C4581642">
      <w:numFmt w:val="bullet"/>
      <w:lvlText w:val="-"/>
      <w:lvlJc w:val="left"/>
      <w:pPr>
        <w:ind w:left="1440" w:hanging="360"/>
      </w:pPr>
      <w:rPr>
        <w:rFonts w:ascii="Frutiger LT Std 45 Light" w:eastAsia="Times New Roman" w:hAnsi="Frutiger LT Std 45 Light" w:cs="Frutiger LT Std 45 Light"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BA7290"/>
    <w:multiLevelType w:val="hybridMultilevel"/>
    <w:tmpl w:val="A8AE8F74"/>
    <w:lvl w:ilvl="0" w:tplc="04070001">
      <w:start w:val="1"/>
      <w:numFmt w:val="bullet"/>
      <w:lvlText w:val=""/>
      <w:lvlJc w:val="left"/>
      <w:pPr>
        <w:ind w:left="716" w:hanging="360"/>
      </w:pPr>
      <w:rPr>
        <w:rFonts w:ascii="Symbol" w:hAnsi="Symbol" w:hint="default"/>
      </w:rPr>
    </w:lvl>
    <w:lvl w:ilvl="1" w:tplc="04070003">
      <w:start w:val="1"/>
      <w:numFmt w:val="bullet"/>
      <w:lvlText w:val="o"/>
      <w:lvlJc w:val="left"/>
      <w:pPr>
        <w:ind w:left="1436" w:hanging="360"/>
      </w:pPr>
      <w:rPr>
        <w:rFonts w:ascii="Courier New" w:hAnsi="Courier New" w:cs="Courier New" w:hint="default"/>
      </w:rPr>
    </w:lvl>
    <w:lvl w:ilvl="2" w:tplc="04070005">
      <w:start w:val="1"/>
      <w:numFmt w:val="bullet"/>
      <w:lvlText w:val=""/>
      <w:lvlJc w:val="left"/>
      <w:pPr>
        <w:ind w:left="2156" w:hanging="360"/>
      </w:pPr>
      <w:rPr>
        <w:rFonts w:ascii="Wingdings" w:hAnsi="Wingdings" w:hint="default"/>
      </w:rPr>
    </w:lvl>
    <w:lvl w:ilvl="3" w:tplc="04070001">
      <w:start w:val="1"/>
      <w:numFmt w:val="bullet"/>
      <w:lvlText w:val=""/>
      <w:lvlJc w:val="left"/>
      <w:pPr>
        <w:ind w:left="2876" w:hanging="360"/>
      </w:pPr>
      <w:rPr>
        <w:rFonts w:ascii="Symbol" w:hAnsi="Symbol" w:hint="default"/>
      </w:rPr>
    </w:lvl>
    <w:lvl w:ilvl="4" w:tplc="04070003">
      <w:start w:val="1"/>
      <w:numFmt w:val="bullet"/>
      <w:lvlText w:val="o"/>
      <w:lvlJc w:val="left"/>
      <w:pPr>
        <w:ind w:left="3596" w:hanging="360"/>
      </w:pPr>
      <w:rPr>
        <w:rFonts w:ascii="Courier New" w:hAnsi="Courier New" w:cs="Courier New" w:hint="default"/>
      </w:rPr>
    </w:lvl>
    <w:lvl w:ilvl="5" w:tplc="04070005">
      <w:start w:val="1"/>
      <w:numFmt w:val="bullet"/>
      <w:lvlText w:val=""/>
      <w:lvlJc w:val="left"/>
      <w:pPr>
        <w:ind w:left="4316" w:hanging="360"/>
      </w:pPr>
      <w:rPr>
        <w:rFonts w:ascii="Wingdings" w:hAnsi="Wingdings" w:hint="default"/>
      </w:rPr>
    </w:lvl>
    <w:lvl w:ilvl="6" w:tplc="04070001">
      <w:start w:val="1"/>
      <w:numFmt w:val="bullet"/>
      <w:lvlText w:val=""/>
      <w:lvlJc w:val="left"/>
      <w:pPr>
        <w:ind w:left="5036" w:hanging="360"/>
      </w:pPr>
      <w:rPr>
        <w:rFonts w:ascii="Symbol" w:hAnsi="Symbol" w:hint="default"/>
      </w:rPr>
    </w:lvl>
    <w:lvl w:ilvl="7" w:tplc="04070003">
      <w:start w:val="1"/>
      <w:numFmt w:val="bullet"/>
      <w:lvlText w:val="o"/>
      <w:lvlJc w:val="left"/>
      <w:pPr>
        <w:ind w:left="5756" w:hanging="360"/>
      </w:pPr>
      <w:rPr>
        <w:rFonts w:ascii="Courier New" w:hAnsi="Courier New" w:cs="Courier New" w:hint="default"/>
      </w:rPr>
    </w:lvl>
    <w:lvl w:ilvl="8" w:tplc="04070005">
      <w:start w:val="1"/>
      <w:numFmt w:val="bullet"/>
      <w:lvlText w:val=""/>
      <w:lvlJc w:val="left"/>
      <w:pPr>
        <w:ind w:left="6476" w:hanging="360"/>
      </w:pPr>
      <w:rPr>
        <w:rFonts w:ascii="Wingdings" w:hAnsi="Wingdings" w:hint="default"/>
      </w:rPr>
    </w:lvl>
  </w:abstractNum>
  <w:abstractNum w:abstractNumId="4" w15:restartNumberingAfterBreak="0">
    <w:nsid w:val="2ABF133A"/>
    <w:multiLevelType w:val="hybridMultilevel"/>
    <w:tmpl w:val="6DAE1A7C"/>
    <w:lvl w:ilvl="0" w:tplc="E43EB3C8">
      <w:numFmt w:val="bullet"/>
      <w:lvlText w:val="-"/>
      <w:lvlJc w:val="left"/>
      <w:pPr>
        <w:ind w:left="720" w:hanging="360"/>
      </w:pPr>
      <w:rPr>
        <w:rFonts w:ascii="Frutiger LT Std 45 Light" w:eastAsia="Times New Roman" w:hAnsi="Frutiger LT Std 45 Light" w:cs="Frutiger LT Std 45 Light"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EE307B5"/>
    <w:multiLevelType w:val="hybridMultilevel"/>
    <w:tmpl w:val="65107C50"/>
    <w:lvl w:ilvl="0" w:tplc="04070001">
      <w:start w:val="1"/>
      <w:numFmt w:val="bullet"/>
      <w:lvlText w:val=""/>
      <w:lvlJc w:val="left"/>
      <w:pPr>
        <w:ind w:left="720" w:hanging="360"/>
      </w:pPr>
      <w:rPr>
        <w:rFonts w:ascii="Symbol" w:hAnsi="Symbol" w:cs="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6" w15:restartNumberingAfterBreak="0">
    <w:nsid w:val="4350117F"/>
    <w:multiLevelType w:val="hybridMultilevel"/>
    <w:tmpl w:val="B15484AE"/>
    <w:lvl w:ilvl="0" w:tplc="A09E73D0">
      <w:start w:val="1"/>
      <w:numFmt w:val="bullet"/>
      <w:lvlText w:val="•"/>
      <w:lvlJc w:val="left"/>
      <w:pPr>
        <w:tabs>
          <w:tab w:val="num" w:pos="720"/>
        </w:tabs>
        <w:ind w:left="720" w:hanging="360"/>
      </w:pPr>
      <w:rPr>
        <w:rFonts w:ascii="Arial" w:hAnsi="Arial" w:hint="default"/>
      </w:rPr>
    </w:lvl>
    <w:lvl w:ilvl="1" w:tplc="8578F51A" w:tentative="1">
      <w:start w:val="1"/>
      <w:numFmt w:val="bullet"/>
      <w:lvlText w:val="•"/>
      <w:lvlJc w:val="left"/>
      <w:pPr>
        <w:tabs>
          <w:tab w:val="num" w:pos="1440"/>
        </w:tabs>
        <w:ind w:left="1440" w:hanging="360"/>
      </w:pPr>
      <w:rPr>
        <w:rFonts w:ascii="Arial" w:hAnsi="Arial" w:hint="default"/>
      </w:rPr>
    </w:lvl>
    <w:lvl w:ilvl="2" w:tplc="B16E6B7A" w:tentative="1">
      <w:start w:val="1"/>
      <w:numFmt w:val="bullet"/>
      <w:lvlText w:val="•"/>
      <w:lvlJc w:val="left"/>
      <w:pPr>
        <w:tabs>
          <w:tab w:val="num" w:pos="2160"/>
        </w:tabs>
        <w:ind w:left="2160" w:hanging="360"/>
      </w:pPr>
      <w:rPr>
        <w:rFonts w:ascii="Arial" w:hAnsi="Arial" w:hint="default"/>
      </w:rPr>
    </w:lvl>
    <w:lvl w:ilvl="3" w:tplc="8DDE0AE6" w:tentative="1">
      <w:start w:val="1"/>
      <w:numFmt w:val="bullet"/>
      <w:lvlText w:val="•"/>
      <w:lvlJc w:val="left"/>
      <w:pPr>
        <w:tabs>
          <w:tab w:val="num" w:pos="2880"/>
        </w:tabs>
        <w:ind w:left="2880" w:hanging="360"/>
      </w:pPr>
      <w:rPr>
        <w:rFonts w:ascii="Arial" w:hAnsi="Arial" w:hint="default"/>
      </w:rPr>
    </w:lvl>
    <w:lvl w:ilvl="4" w:tplc="80049FE2" w:tentative="1">
      <w:start w:val="1"/>
      <w:numFmt w:val="bullet"/>
      <w:lvlText w:val="•"/>
      <w:lvlJc w:val="left"/>
      <w:pPr>
        <w:tabs>
          <w:tab w:val="num" w:pos="3600"/>
        </w:tabs>
        <w:ind w:left="3600" w:hanging="360"/>
      </w:pPr>
      <w:rPr>
        <w:rFonts w:ascii="Arial" w:hAnsi="Arial" w:hint="default"/>
      </w:rPr>
    </w:lvl>
    <w:lvl w:ilvl="5" w:tplc="4BCA0B86" w:tentative="1">
      <w:start w:val="1"/>
      <w:numFmt w:val="bullet"/>
      <w:lvlText w:val="•"/>
      <w:lvlJc w:val="left"/>
      <w:pPr>
        <w:tabs>
          <w:tab w:val="num" w:pos="4320"/>
        </w:tabs>
        <w:ind w:left="4320" w:hanging="360"/>
      </w:pPr>
      <w:rPr>
        <w:rFonts w:ascii="Arial" w:hAnsi="Arial" w:hint="default"/>
      </w:rPr>
    </w:lvl>
    <w:lvl w:ilvl="6" w:tplc="5444414E" w:tentative="1">
      <w:start w:val="1"/>
      <w:numFmt w:val="bullet"/>
      <w:lvlText w:val="•"/>
      <w:lvlJc w:val="left"/>
      <w:pPr>
        <w:tabs>
          <w:tab w:val="num" w:pos="5040"/>
        </w:tabs>
        <w:ind w:left="5040" w:hanging="360"/>
      </w:pPr>
      <w:rPr>
        <w:rFonts w:ascii="Arial" w:hAnsi="Arial" w:hint="default"/>
      </w:rPr>
    </w:lvl>
    <w:lvl w:ilvl="7" w:tplc="AA46B086" w:tentative="1">
      <w:start w:val="1"/>
      <w:numFmt w:val="bullet"/>
      <w:lvlText w:val="•"/>
      <w:lvlJc w:val="left"/>
      <w:pPr>
        <w:tabs>
          <w:tab w:val="num" w:pos="5760"/>
        </w:tabs>
        <w:ind w:left="5760" w:hanging="360"/>
      </w:pPr>
      <w:rPr>
        <w:rFonts w:ascii="Arial" w:hAnsi="Arial" w:hint="default"/>
      </w:rPr>
    </w:lvl>
    <w:lvl w:ilvl="8" w:tplc="99C002D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01D2BBC"/>
    <w:multiLevelType w:val="hybridMultilevel"/>
    <w:tmpl w:val="B8E4A096"/>
    <w:lvl w:ilvl="0" w:tplc="74903A08">
      <w:start w:val="1"/>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5D1F499B"/>
    <w:multiLevelType w:val="multilevel"/>
    <w:tmpl w:val="E876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6111074">
    <w:abstractNumId w:val="0"/>
  </w:num>
  <w:num w:numId="2" w16cid:durableId="72512115">
    <w:abstractNumId w:val="7"/>
  </w:num>
  <w:num w:numId="3" w16cid:durableId="1176380210">
    <w:abstractNumId w:val="1"/>
  </w:num>
  <w:num w:numId="4" w16cid:durableId="137457098">
    <w:abstractNumId w:val="5"/>
  </w:num>
  <w:num w:numId="5" w16cid:durableId="757093975">
    <w:abstractNumId w:val="6"/>
  </w:num>
  <w:num w:numId="6" w16cid:durableId="823010092">
    <w:abstractNumId w:val="2"/>
  </w:num>
  <w:num w:numId="7" w16cid:durableId="724135669">
    <w:abstractNumId w:val="4"/>
  </w:num>
  <w:num w:numId="8" w16cid:durableId="1320814270">
    <w:abstractNumId w:val="3"/>
  </w:num>
  <w:num w:numId="9" w16cid:durableId="1318143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A4C"/>
    <w:rsid w:val="00000C2D"/>
    <w:rsid w:val="00000F90"/>
    <w:rsid w:val="000021B1"/>
    <w:rsid w:val="000025E9"/>
    <w:rsid w:val="00002A2E"/>
    <w:rsid w:val="00002C7E"/>
    <w:rsid w:val="00003345"/>
    <w:rsid w:val="0000368B"/>
    <w:rsid w:val="00003A18"/>
    <w:rsid w:val="00003C55"/>
    <w:rsid w:val="000043DE"/>
    <w:rsid w:val="00005665"/>
    <w:rsid w:val="00005E94"/>
    <w:rsid w:val="000067DD"/>
    <w:rsid w:val="00006B11"/>
    <w:rsid w:val="00006DAC"/>
    <w:rsid w:val="00006DEC"/>
    <w:rsid w:val="00007397"/>
    <w:rsid w:val="000107DE"/>
    <w:rsid w:val="00011A94"/>
    <w:rsid w:val="0001245F"/>
    <w:rsid w:val="000129F1"/>
    <w:rsid w:val="00013764"/>
    <w:rsid w:val="00013A4F"/>
    <w:rsid w:val="00014CAE"/>
    <w:rsid w:val="00015225"/>
    <w:rsid w:val="00017E3E"/>
    <w:rsid w:val="0002075C"/>
    <w:rsid w:val="00021123"/>
    <w:rsid w:val="000215D8"/>
    <w:rsid w:val="0002309D"/>
    <w:rsid w:val="0002325F"/>
    <w:rsid w:val="00023B90"/>
    <w:rsid w:val="00024CAE"/>
    <w:rsid w:val="000254A6"/>
    <w:rsid w:val="00025B3B"/>
    <w:rsid w:val="00025CAF"/>
    <w:rsid w:val="00025E1A"/>
    <w:rsid w:val="00026B52"/>
    <w:rsid w:val="00026DEA"/>
    <w:rsid w:val="0002766A"/>
    <w:rsid w:val="00027A04"/>
    <w:rsid w:val="00027DC9"/>
    <w:rsid w:val="000316B5"/>
    <w:rsid w:val="0003183B"/>
    <w:rsid w:val="00032878"/>
    <w:rsid w:val="00032F22"/>
    <w:rsid w:val="00033B2B"/>
    <w:rsid w:val="000340C1"/>
    <w:rsid w:val="000346E9"/>
    <w:rsid w:val="00034D29"/>
    <w:rsid w:val="000363A3"/>
    <w:rsid w:val="00036B89"/>
    <w:rsid w:val="0003727F"/>
    <w:rsid w:val="000377F9"/>
    <w:rsid w:val="000379EF"/>
    <w:rsid w:val="0004053A"/>
    <w:rsid w:val="000405EB"/>
    <w:rsid w:val="0004072C"/>
    <w:rsid w:val="000416B2"/>
    <w:rsid w:val="00042029"/>
    <w:rsid w:val="0004299D"/>
    <w:rsid w:val="00043241"/>
    <w:rsid w:val="000433FE"/>
    <w:rsid w:val="00043737"/>
    <w:rsid w:val="00045826"/>
    <w:rsid w:val="000459C7"/>
    <w:rsid w:val="00046ECA"/>
    <w:rsid w:val="00050A48"/>
    <w:rsid w:val="000524F0"/>
    <w:rsid w:val="000525EC"/>
    <w:rsid w:val="00052CD8"/>
    <w:rsid w:val="000532CA"/>
    <w:rsid w:val="0005330C"/>
    <w:rsid w:val="000539DB"/>
    <w:rsid w:val="00053E33"/>
    <w:rsid w:val="00053FB4"/>
    <w:rsid w:val="00054251"/>
    <w:rsid w:val="00055395"/>
    <w:rsid w:val="0005737A"/>
    <w:rsid w:val="000573A0"/>
    <w:rsid w:val="00057E99"/>
    <w:rsid w:val="000613A9"/>
    <w:rsid w:val="000613DF"/>
    <w:rsid w:val="00061BE5"/>
    <w:rsid w:val="000623E3"/>
    <w:rsid w:val="000623EF"/>
    <w:rsid w:val="0006297C"/>
    <w:rsid w:val="000636BA"/>
    <w:rsid w:val="000639CA"/>
    <w:rsid w:val="0006579A"/>
    <w:rsid w:val="0006656D"/>
    <w:rsid w:val="00066BCE"/>
    <w:rsid w:val="00066E78"/>
    <w:rsid w:val="00066EDD"/>
    <w:rsid w:val="000670EE"/>
    <w:rsid w:val="00067FCD"/>
    <w:rsid w:val="00070F09"/>
    <w:rsid w:val="000710E1"/>
    <w:rsid w:val="000711B1"/>
    <w:rsid w:val="0007174B"/>
    <w:rsid w:val="00071A54"/>
    <w:rsid w:val="00072F06"/>
    <w:rsid w:val="0007322A"/>
    <w:rsid w:val="00073370"/>
    <w:rsid w:val="000737B0"/>
    <w:rsid w:val="0007464E"/>
    <w:rsid w:val="00074845"/>
    <w:rsid w:val="00075301"/>
    <w:rsid w:val="0007563D"/>
    <w:rsid w:val="00075826"/>
    <w:rsid w:val="00075EE7"/>
    <w:rsid w:val="0007636A"/>
    <w:rsid w:val="000775FE"/>
    <w:rsid w:val="00080993"/>
    <w:rsid w:val="00080A5B"/>
    <w:rsid w:val="0008104F"/>
    <w:rsid w:val="0008113C"/>
    <w:rsid w:val="00081529"/>
    <w:rsid w:val="000823EC"/>
    <w:rsid w:val="0008254A"/>
    <w:rsid w:val="00082A91"/>
    <w:rsid w:val="00084F82"/>
    <w:rsid w:val="00086A6E"/>
    <w:rsid w:val="000871D8"/>
    <w:rsid w:val="00087770"/>
    <w:rsid w:val="000900B8"/>
    <w:rsid w:val="00090947"/>
    <w:rsid w:val="00090C62"/>
    <w:rsid w:val="00090C94"/>
    <w:rsid w:val="00090E4E"/>
    <w:rsid w:val="0009263A"/>
    <w:rsid w:val="0009271B"/>
    <w:rsid w:val="00092BF3"/>
    <w:rsid w:val="00092FD6"/>
    <w:rsid w:val="0009308D"/>
    <w:rsid w:val="00093C51"/>
    <w:rsid w:val="000940FB"/>
    <w:rsid w:val="000945D0"/>
    <w:rsid w:val="00094B43"/>
    <w:rsid w:val="00094B51"/>
    <w:rsid w:val="00094F65"/>
    <w:rsid w:val="000952E1"/>
    <w:rsid w:val="000954F7"/>
    <w:rsid w:val="00095836"/>
    <w:rsid w:val="00095867"/>
    <w:rsid w:val="00095DC5"/>
    <w:rsid w:val="00095DFE"/>
    <w:rsid w:val="0009628A"/>
    <w:rsid w:val="00096406"/>
    <w:rsid w:val="00096698"/>
    <w:rsid w:val="00096DA6"/>
    <w:rsid w:val="00096E1A"/>
    <w:rsid w:val="00097686"/>
    <w:rsid w:val="000976D4"/>
    <w:rsid w:val="000A1B83"/>
    <w:rsid w:val="000A1CF8"/>
    <w:rsid w:val="000A2282"/>
    <w:rsid w:val="000A291D"/>
    <w:rsid w:val="000A3175"/>
    <w:rsid w:val="000A317E"/>
    <w:rsid w:val="000A3403"/>
    <w:rsid w:val="000A3980"/>
    <w:rsid w:val="000A3C70"/>
    <w:rsid w:val="000A4114"/>
    <w:rsid w:val="000A4CDF"/>
    <w:rsid w:val="000A4FF7"/>
    <w:rsid w:val="000A53D7"/>
    <w:rsid w:val="000A558A"/>
    <w:rsid w:val="000A61EB"/>
    <w:rsid w:val="000A658D"/>
    <w:rsid w:val="000A733C"/>
    <w:rsid w:val="000A747D"/>
    <w:rsid w:val="000A7541"/>
    <w:rsid w:val="000A79AC"/>
    <w:rsid w:val="000B07B4"/>
    <w:rsid w:val="000B0D8C"/>
    <w:rsid w:val="000B0FB2"/>
    <w:rsid w:val="000B1AB3"/>
    <w:rsid w:val="000B219F"/>
    <w:rsid w:val="000B2BB2"/>
    <w:rsid w:val="000B2C70"/>
    <w:rsid w:val="000B572C"/>
    <w:rsid w:val="000B7F2B"/>
    <w:rsid w:val="000B7FE5"/>
    <w:rsid w:val="000C0409"/>
    <w:rsid w:val="000C0C1B"/>
    <w:rsid w:val="000C0E4F"/>
    <w:rsid w:val="000C17F3"/>
    <w:rsid w:val="000C2388"/>
    <w:rsid w:val="000C2392"/>
    <w:rsid w:val="000C2793"/>
    <w:rsid w:val="000C2F6B"/>
    <w:rsid w:val="000C3C18"/>
    <w:rsid w:val="000C50CE"/>
    <w:rsid w:val="000C54C6"/>
    <w:rsid w:val="000C5858"/>
    <w:rsid w:val="000C5911"/>
    <w:rsid w:val="000C59A4"/>
    <w:rsid w:val="000C6566"/>
    <w:rsid w:val="000C7399"/>
    <w:rsid w:val="000C746C"/>
    <w:rsid w:val="000C751A"/>
    <w:rsid w:val="000C7C98"/>
    <w:rsid w:val="000D0938"/>
    <w:rsid w:val="000D1052"/>
    <w:rsid w:val="000D22AF"/>
    <w:rsid w:val="000D2352"/>
    <w:rsid w:val="000D23B9"/>
    <w:rsid w:val="000D2B54"/>
    <w:rsid w:val="000D2C0F"/>
    <w:rsid w:val="000D4FC0"/>
    <w:rsid w:val="000D5C93"/>
    <w:rsid w:val="000D63E6"/>
    <w:rsid w:val="000D69F7"/>
    <w:rsid w:val="000D70E3"/>
    <w:rsid w:val="000D76F6"/>
    <w:rsid w:val="000D7E51"/>
    <w:rsid w:val="000E05E4"/>
    <w:rsid w:val="000E13E0"/>
    <w:rsid w:val="000E195F"/>
    <w:rsid w:val="000E2F9D"/>
    <w:rsid w:val="000E31F7"/>
    <w:rsid w:val="000E3895"/>
    <w:rsid w:val="000E3C33"/>
    <w:rsid w:val="000E3DAE"/>
    <w:rsid w:val="000E4079"/>
    <w:rsid w:val="000E49AA"/>
    <w:rsid w:val="000E5AD7"/>
    <w:rsid w:val="000E6779"/>
    <w:rsid w:val="000E71F1"/>
    <w:rsid w:val="000E76D8"/>
    <w:rsid w:val="000E7BC0"/>
    <w:rsid w:val="000E7F1A"/>
    <w:rsid w:val="000F037F"/>
    <w:rsid w:val="000F0498"/>
    <w:rsid w:val="000F05A2"/>
    <w:rsid w:val="000F08BE"/>
    <w:rsid w:val="000F1183"/>
    <w:rsid w:val="000F19BF"/>
    <w:rsid w:val="000F1DCD"/>
    <w:rsid w:val="000F22B5"/>
    <w:rsid w:val="000F2351"/>
    <w:rsid w:val="000F263B"/>
    <w:rsid w:val="000F28ED"/>
    <w:rsid w:val="000F4195"/>
    <w:rsid w:val="000F5643"/>
    <w:rsid w:val="000F6575"/>
    <w:rsid w:val="0010095C"/>
    <w:rsid w:val="00101359"/>
    <w:rsid w:val="00101D96"/>
    <w:rsid w:val="00102480"/>
    <w:rsid w:val="0010291F"/>
    <w:rsid w:val="00103638"/>
    <w:rsid w:val="00103B7E"/>
    <w:rsid w:val="00103C88"/>
    <w:rsid w:val="00104419"/>
    <w:rsid w:val="001045CB"/>
    <w:rsid w:val="001047BE"/>
    <w:rsid w:val="00105223"/>
    <w:rsid w:val="001055C6"/>
    <w:rsid w:val="00106305"/>
    <w:rsid w:val="001064AF"/>
    <w:rsid w:val="001064D8"/>
    <w:rsid w:val="001068A3"/>
    <w:rsid w:val="00106EA4"/>
    <w:rsid w:val="00107289"/>
    <w:rsid w:val="0010732B"/>
    <w:rsid w:val="0010779C"/>
    <w:rsid w:val="00110C8F"/>
    <w:rsid w:val="00110EC7"/>
    <w:rsid w:val="00111992"/>
    <w:rsid w:val="00111C12"/>
    <w:rsid w:val="00112301"/>
    <w:rsid w:val="00113226"/>
    <w:rsid w:val="00113526"/>
    <w:rsid w:val="00114DFB"/>
    <w:rsid w:val="0011533D"/>
    <w:rsid w:val="001161B7"/>
    <w:rsid w:val="001170CB"/>
    <w:rsid w:val="00120532"/>
    <w:rsid w:val="001206C4"/>
    <w:rsid w:val="00120712"/>
    <w:rsid w:val="001208DC"/>
    <w:rsid w:val="001208F3"/>
    <w:rsid w:val="001210D1"/>
    <w:rsid w:val="00121A4E"/>
    <w:rsid w:val="001222FB"/>
    <w:rsid w:val="001224C2"/>
    <w:rsid w:val="0012419B"/>
    <w:rsid w:val="00124833"/>
    <w:rsid w:val="00124893"/>
    <w:rsid w:val="00124E10"/>
    <w:rsid w:val="0012560E"/>
    <w:rsid w:val="00125FA3"/>
    <w:rsid w:val="001269D9"/>
    <w:rsid w:val="00126E36"/>
    <w:rsid w:val="001271C9"/>
    <w:rsid w:val="001272AE"/>
    <w:rsid w:val="00127CC9"/>
    <w:rsid w:val="00127E89"/>
    <w:rsid w:val="00131BEF"/>
    <w:rsid w:val="00131F95"/>
    <w:rsid w:val="001322D8"/>
    <w:rsid w:val="00132524"/>
    <w:rsid w:val="001333B6"/>
    <w:rsid w:val="00133978"/>
    <w:rsid w:val="00133A0E"/>
    <w:rsid w:val="00133E7B"/>
    <w:rsid w:val="00134580"/>
    <w:rsid w:val="001352EF"/>
    <w:rsid w:val="0013577A"/>
    <w:rsid w:val="00135F8A"/>
    <w:rsid w:val="001360D8"/>
    <w:rsid w:val="0013724B"/>
    <w:rsid w:val="00137600"/>
    <w:rsid w:val="001377F7"/>
    <w:rsid w:val="00140599"/>
    <w:rsid w:val="001410BC"/>
    <w:rsid w:val="001418D9"/>
    <w:rsid w:val="00141A60"/>
    <w:rsid w:val="00142970"/>
    <w:rsid w:val="001442C5"/>
    <w:rsid w:val="00144620"/>
    <w:rsid w:val="00144EF9"/>
    <w:rsid w:val="001451E6"/>
    <w:rsid w:val="001457FD"/>
    <w:rsid w:val="0014614C"/>
    <w:rsid w:val="00147143"/>
    <w:rsid w:val="00147440"/>
    <w:rsid w:val="00150E50"/>
    <w:rsid w:val="001511CA"/>
    <w:rsid w:val="00151AFF"/>
    <w:rsid w:val="00151B07"/>
    <w:rsid w:val="00152413"/>
    <w:rsid w:val="0015335C"/>
    <w:rsid w:val="00153623"/>
    <w:rsid w:val="0015492C"/>
    <w:rsid w:val="0015604A"/>
    <w:rsid w:val="001561B9"/>
    <w:rsid w:val="001567EB"/>
    <w:rsid w:val="00156B35"/>
    <w:rsid w:val="001570E1"/>
    <w:rsid w:val="001577B9"/>
    <w:rsid w:val="00160063"/>
    <w:rsid w:val="00160907"/>
    <w:rsid w:val="0016137A"/>
    <w:rsid w:val="00161CF1"/>
    <w:rsid w:val="00163928"/>
    <w:rsid w:val="00164841"/>
    <w:rsid w:val="00164E11"/>
    <w:rsid w:val="00164F0A"/>
    <w:rsid w:val="00165B8F"/>
    <w:rsid w:val="001666B9"/>
    <w:rsid w:val="00166BCA"/>
    <w:rsid w:val="00166D50"/>
    <w:rsid w:val="00166F92"/>
    <w:rsid w:val="0016790F"/>
    <w:rsid w:val="001679E9"/>
    <w:rsid w:val="00167A90"/>
    <w:rsid w:val="00167C13"/>
    <w:rsid w:val="00170C61"/>
    <w:rsid w:val="00170D7D"/>
    <w:rsid w:val="001717A0"/>
    <w:rsid w:val="00171868"/>
    <w:rsid w:val="00172035"/>
    <w:rsid w:val="0017239C"/>
    <w:rsid w:val="00172D97"/>
    <w:rsid w:val="0017367C"/>
    <w:rsid w:val="0017490C"/>
    <w:rsid w:val="0017492C"/>
    <w:rsid w:val="0017503B"/>
    <w:rsid w:val="00175D96"/>
    <w:rsid w:val="00176666"/>
    <w:rsid w:val="001767C8"/>
    <w:rsid w:val="00176A0E"/>
    <w:rsid w:val="00177606"/>
    <w:rsid w:val="00177CB4"/>
    <w:rsid w:val="001803BD"/>
    <w:rsid w:val="001806AD"/>
    <w:rsid w:val="001806DB"/>
    <w:rsid w:val="00180863"/>
    <w:rsid w:val="00180A3F"/>
    <w:rsid w:val="00180D54"/>
    <w:rsid w:val="00180D59"/>
    <w:rsid w:val="00180FB9"/>
    <w:rsid w:val="00181395"/>
    <w:rsid w:val="0018157D"/>
    <w:rsid w:val="00181B17"/>
    <w:rsid w:val="00182191"/>
    <w:rsid w:val="00183DCF"/>
    <w:rsid w:val="00183E3C"/>
    <w:rsid w:val="00183F20"/>
    <w:rsid w:val="00184109"/>
    <w:rsid w:val="00184685"/>
    <w:rsid w:val="00184FD4"/>
    <w:rsid w:val="001853EB"/>
    <w:rsid w:val="001860DF"/>
    <w:rsid w:val="001865DA"/>
    <w:rsid w:val="00186868"/>
    <w:rsid w:val="00186927"/>
    <w:rsid w:val="00186CAA"/>
    <w:rsid w:val="00186EB5"/>
    <w:rsid w:val="001876C3"/>
    <w:rsid w:val="0019040B"/>
    <w:rsid w:val="00190B5D"/>
    <w:rsid w:val="00190D82"/>
    <w:rsid w:val="001917E9"/>
    <w:rsid w:val="0019186D"/>
    <w:rsid w:val="00191988"/>
    <w:rsid w:val="001919A1"/>
    <w:rsid w:val="00191A30"/>
    <w:rsid w:val="001920B4"/>
    <w:rsid w:val="00192276"/>
    <w:rsid w:val="00192F47"/>
    <w:rsid w:val="00193804"/>
    <w:rsid w:val="00193F06"/>
    <w:rsid w:val="00194242"/>
    <w:rsid w:val="001944C5"/>
    <w:rsid w:val="00194815"/>
    <w:rsid w:val="00195670"/>
    <w:rsid w:val="001956F8"/>
    <w:rsid w:val="0019582B"/>
    <w:rsid w:val="0019657E"/>
    <w:rsid w:val="0019696F"/>
    <w:rsid w:val="0019724B"/>
    <w:rsid w:val="00197488"/>
    <w:rsid w:val="001A03A8"/>
    <w:rsid w:val="001A0F58"/>
    <w:rsid w:val="001A1482"/>
    <w:rsid w:val="001A1A26"/>
    <w:rsid w:val="001A223E"/>
    <w:rsid w:val="001A227B"/>
    <w:rsid w:val="001A2B84"/>
    <w:rsid w:val="001A2DC8"/>
    <w:rsid w:val="001A2E6F"/>
    <w:rsid w:val="001A2FC7"/>
    <w:rsid w:val="001A3C2C"/>
    <w:rsid w:val="001A3D47"/>
    <w:rsid w:val="001A4278"/>
    <w:rsid w:val="001A4B15"/>
    <w:rsid w:val="001A4CA9"/>
    <w:rsid w:val="001A50D2"/>
    <w:rsid w:val="001A5A1F"/>
    <w:rsid w:val="001A5BD3"/>
    <w:rsid w:val="001B0336"/>
    <w:rsid w:val="001B03E1"/>
    <w:rsid w:val="001B0530"/>
    <w:rsid w:val="001B0655"/>
    <w:rsid w:val="001B08CA"/>
    <w:rsid w:val="001B19D1"/>
    <w:rsid w:val="001B1B79"/>
    <w:rsid w:val="001B1B91"/>
    <w:rsid w:val="001B1DDE"/>
    <w:rsid w:val="001B20F4"/>
    <w:rsid w:val="001B2588"/>
    <w:rsid w:val="001B28AF"/>
    <w:rsid w:val="001B33DF"/>
    <w:rsid w:val="001B3745"/>
    <w:rsid w:val="001B3943"/>
    <w:rsid w:val="001B3B00"/>
    <w:rsid w:val="001B5753"/>
    <w:rsid w:val="001B62CE"/>
    <w:rsid w:val="001B65AD"/>
    <w:rsid w:val="001B6C9F"/>
    <w:rsid w:val="001B71C2"/>
    <w:rsid w:val="001B7434"/>
    <w:rsid w:val="001B77B5"/>
    <w:rsid w:val="001B7807"/>
    <w:rsid w:val="001B7CFB"/>
    <w:rsid w:val="001B7D2B"/>
    <w:rsid w:val="001C0EC9"/>
    <w:rsid w:val="001C100A"/>
    <w:rsid w:val="001C2577"/>
    <w:rsid w:val="001C25F7"/>
    <w:rsid w:val="001C2636"/>
    <w:rsid w:val="001C2699"/>
    <w:rsid w:val="001C2BFB"/>
    <w:rsid w:val="001C2F4A"/>
    <w:rsid w:val="001C306A"/>
    <w:rsid w:val="001C37CF"/>
    <w:rsid w:val="001C38C9"/>
    <w:rsid w:val="001C3998"/>
    <w:rsid w:val="001C3AC4"/>
    <w:rsid w:val="001C3FBC"/>
    <w:rsid w:val="001C402F"/>
    <w:rsid w:val="001C40DB"/>
    <w:rsid w:val="001C5334"/>
    <w:rsid w:val="001C5585"/>
    <w:rsid w:val="001C5597"/>
    <w:rsid w:val="001C608F"/>
    <w:rsid w:val="001C6552"/>
    <w:rsid w:val="001C6727"/>
    <w:rsid w:val="001C70E8"/>
    <w:rsid w:val="001C74A4"/>
    <w:rsid w:val="001C75BD"/>
    <w:rsid w:val="001C7805"/>
    <w:rsid w:val="001C7CD1"/>
    <w:rsid w:val="001C7EED"/>
    <w:rsid w:val="001D073E"/>
    <w:rsid w:val="001D0970"/>
    <w:rsid w:val="001D2BC3"/>
    <w:rsid w:val="001D3674"/>
    <w:rsid w:val="001D3798"/>
    <w:rsid w:val="001D38A3"/>
    <w:rsid w:val="001D5202"/>
    <w:rsid w:val="001D5596"/>
    <w:rsid w:val="001D64D2"/>
    <w:rsid w:val="001D6748"/>
    <w:rsid w:val="001D6E7F"/>
    <w:rsid w:val="001D7066"/>
    <w:rsid w:val="001D7277"/>
    <w:rsid w:val="001D72FB"/>
    <w:rsid w:val="001E1A70"/>
    <w:rsid w:val="001E3002"/>
    <w:rsid w:val="001E3C98"/>
    <w:rsid w:val="001E5A83"/>
    <w:rsid w:val="001E5E62"/>
    <w:rsid w:val="001E6312"/>
    <w:rsid w:val="001E6601"/>
    <w:rsid w:val="001E68AE"/>
    <w:rsid w:val="001E7187"/>
    <w:rsid w:val="001E76D9"/>
    <w:rsid w:val="001E780B"/>
    <w:rsid w:val="001E78A2"/>
    <w:rsid w:val="001F0CDF"/>
    <w:rsid w:val="001F0FF2"/>
    <w:rsid w:val="001F1F12"/>
    <w:rsid w:val="001F2602"/>
    <w:rsid w:val="001F2A71"/>
    <w:rsid w:val="001F312E"/>
    <w:rsid w:val="001F318A"/>
    <w:rsid w:val="001F3519"/>
    <w:rsid w:val="001F399A"/>
    <w:rsid w:val="001F5DBC"/>
    <w:rsid w:val="001F5E0F"/>
    <w:rsid w:val="001F5FB7"/>
    <w:rsid w:val="001F689E"/>
    <w:rsid w:val="001F6E73"/>
    <w:rsid w:val="001F6FE1"/>
    <w:rsid w:val="00200180"/>
    <w:rsid w:val="002006C9"/>
    <w:rsid w:val="00200CB0"/>
    <w:rsid w:val="002010D0"/>
    <w:rsid w:val="00201104"/>
    <w:rsid w:val="00201C6C"/>
    <w:rsid w:val="00202577"/>
    <w:rsid w:val="00202A4A"/>
    <w:rsid w:val="00202D20"/>
    <w:rsid w:val="002032D4"/>
    <w:rsid w:val="00203944"/>
    <w:rsid w:val="00204E2B"/>
    <w:rsid w:val="0020540C"/>
    <w:rsid w:val="00205432"/>
    <w:rsid w:val="00206243"/>
    <w:rsid w:val="002063EF"/>
    <w:rsid w:val="002068FC"/>
    <w:rsid w:val="00206909"/>
    <w:rsid w:val="0020748E"/>
    <w:rsid w:val="0020769B"/>
    <w:rsid w:val="00207F00"/>
    <w:rsid w:val="002109D6"/>
    <w:rsid w:val="002130DE"/>
    <w:rsid w:val="00215466"/>
    <w:rsid w:val="00215F79"/>
    <w:rsid w:val="002171CC"/>
    <w:rsid w:val="002201FC"/>
    <w:rsid w:val="0022025A"/>
    <w:rsid w:val="002209D5"/>
    <w:rsid w:val="00220ABC"/>
    <w:rsid w:val="002217FE"/>
    <w:rsid w:val="00221918"/>
    <w:rsid w:val="00222150"/>
    <w:rsid w:val="0022223E"/>
    <w:rsid w:val="00222D6E"/>
    <w:rsid w:val="002230BB"/>
    <w:rsid w:val="002237A1"/>
    <w:rsid w:val="00223C36"/>
    <w:rsid w:val="00224147"/>
    <w:rsid w:val="002249C3"/>
    <w:rsid w:val="00225084"/>
    <w:rsid w:val="00225302"/>
    <w:rsid w:val="00225C9B"/>
    <w:rsid w:val="0022628B"/>
    <w:rsid w:val="0022668A"/>
    <w:rsid w:val="00226839"/>
    <w:rsid w:val="00226BE4"/>
    <w:rsid w:val="002303BE"/>
    <w:rsid w:val="00230497"/>
    <w:rsid w:val="00230C5F"/>
    <w:rsid w:val="00230DCF"/>
    <w:rsid w:val="00231C57"/>
    <w:rsid w:val="00231D66"/>
    <w:rsid w:val="00232460"/>
    <w:rsid w:val="00232D26"/>
    <w:rsid w:val="00232EB6"/>
    <w:rsid w:val="002333BC"/>
    <w:rsid w:val="00233C79"/>
    <w:rsid w:val="0023436D"/>
    <w:rsid w:val="00234CC6"/>
    <w:rsid w:val="00235761"/>
    <w:rsid w:val="00235F13"/>
    <w:rsid w:val="002361E8"/>
    <w:rsid w:val="0023640F"/>
    <w:rsid w:val="00240598"/>
    <w:rsid w:val="0024075F"/>
    <w:rsid w:val="002408DB"/>
    <w:rsid w:val="002414E8"/>
    <w:rsid w:val="002416AD"/>
    <w:rsid w:val="0024178E"/>
    <w:rsid w:val="00241A29"/>
    <w:rsid w:val="00241E60"/>
    <w:rsid w:val="00241EB1"/>
    <w:rsid w:val="00241FCE"/>
    <w:rsid w:val="00242501"/>
    <w:rsid w:val="00243979"/>
    <w:rsid w:val="00245848"/>
    <w:rsid w:val="00245E4A"/>
    <w:rsid w:val="00245EAF"/>
    <w:rsid w:val="00246785"/>
    <w:rsid w:val="00246D0B"/>
    <w:rsid w:val="0024728E"/>
    <w:rsid w:val="002503FD"/>
    <w:rsid w:val="00250B82"/>
    <w:rsid w:val="00251007"/>
    <w:rsid w:val="00251A99"/>
    <w:rsid w:val="00251C7C"/>
    <w:rsid w:val="00251CCF"/>
    <w:rsid w:val="00252134"/>
    <w:rsid w:val="002527BE"/>
    <w:rsid w:val="00252A09"/>
    <w:rsid w:val="002539EF"/>
    <w:rsid w:val="0025416D"/>
    <w:rsid w:val="00254C7A"/>
    <w:rsid w:val="00254EAA"/>
    <w:rsid w:val="00256111"/>
    <w:rsid w:val="00256355"/>
    <w:rsid w:val="002569DF"/>
    <w:rsid w:val="00256ABF"/>
    <w:rsid w:val="0025732E"/>
    <w:rsid w:val="002579D8"/>
    <w:rsid w:val="0026019F"/>
    <w:rsid w:val="002601F2"/>
    <w:rsid w:val="002602A9"/>
    <w:rsid w:val="00260B13"/>
    <w:rsid w:val="00261483"/>
    <w:rsid w:val="00261E0B"/>
    <w:rsid w:val="00262229"/>
    <w:rsid w:val="00262A6F"/>
    <w:rsid w:val="00262B13"/>
    <w:rsid w:val="00262D46"/>
    <w:rsid w:val="00263BF9"/>
    <w:rsid w:val="0026490B"/>
    <w:rsid w:val="002653D8"/>
    <w:rsid w:val="0026551E"/>
    <w:rsid w:val="00265900"/>
    <w:rsid w:val="00265A77"/>
    <w:rsid w:val="002712B4"/>
    <w:rsid w:val="00271ABC"/>
    <w:rsid w:val="00271C32"/>
    <w:rsid w:val="00271FE7"/>
    <w:rsid w:val="00273074"/>
    <w:rsid w:val="00273A4C"/>
    <w:rsid w:val="00273BDD"/>
    <w:rsid w:val="0027569F"/>
    <w:rsid w:val="00275D77"/>
    <w:rsid w:val="002770EA"/>
    <w:rsid w:val="0027772C"/>
    <w:rsid w:val="002800B2"/>
    <w:rsid w:val="00280416"/>
    <w:rsid w:val="0028044C"/>
    <w:rsid w:val="00280521"/>
    <w:rsid w:val="00280871"/>
    <w:rsid w:val="0028160C"/>
    <w:rsid w:val="00281B5E"/>
    <w:rsid w:val="00281C0D"/>
    <w:rsid w:val="002824AB"/>
    <w:rsid w:val="0028280F"/>
    <w:rsid w:val="00282DC1"/>
    <w:rsid w:val="0028368B"/>
    <w:rsid w:val="00283ACF"/>
    <w:rsid w:val="00283F1D"/>
    <w:rsid w:val="00284505"/>
    <w:rsid w:val="002850CE"/>
    <w:rsid w:val="002852CA"/>
    <w:rsid w:val="002853DB"/>
    <w:rsid w:val="0028551E"/>
    <w:rsid w:val="00286236"/>
    <w:rsid w:val="00286E72"/>
    <w:rsid w:val="0028779D"/>
    <w:rsid w:val="002908C1"/>
    <w:rsid w:val="0029123B"/>
    <w:rsid w:val="0029133A"/>
    <w:rsid w:val="0029149C"/>
    <w:rsid w:val="00292E4C"/>
    <w:rsid w:val="00292E9A"/>
    <w:rsid w:val="00292F0D"/>
    <w:rsid w:val="0029443C"/>
    <w:rsid w:val="00294938"/>
    <w:rsid w:val="00294AEB"/>
    <w:rsid w:val="0029503E"/>
    <w:rsid w:val="00295427"/>
    <w:rsid w:val="002968A9"/>
    <w:rsid w:val="00297273"/>
    <w:rsid w:val="002976BA"/>
    <w:rsid w:val="00297D72"/>
    <w:rsid w:val="002A11CD"/>
    <w:rsid w:val="002A15B4"/>
    <w:rsid w:val="002A1C02"/>
    <w:rsid w:val="002A1D68"/>
    <w:rsid w:val="002A2AFC"/>
    <w:rsid w:val="002A3605"/>
    <w:rsid w:val="002A3926"/>
    <w:rsid w:val="002A396C"/>
    <w:rsid w:val="002A3CB8"/>
    <w:rsid w:val="002A3F1B"/>
    <w:rsid w:val="002A429D"/>
    <w:rsid w:val="002A4B65"/>
    <w:rsid w:val="002A50E4"/>
    <w:rsid w:val="002A5823"/>
    <w:rsid w:val="002A5CCD"/>
    <w:rsid w:val="002A63E8"/>
    <w:rsid w:val="002A6747"/>
    <w:rsid w:val="002A6B70"/>
    <w:rsid w:val="002A712D"/>
    <w:rsid w:val="002A7608"/>
    <w:rsid w:val="002A791D"/>
    <w:rsid w:val="002B0132"/>
    <w:rsid w:val="002B0664"/>
    <w:rsid w:val="002B072A"/>
    <w:rsid w:val="002B0A28"/>
    <w:rsid w:val="002B117B"/>
    <w:rsid w:val="002B16B6"/>
    <w:rsid w:val="002B19FA"/>
    <w:rsid w:val="002B1A2E"/>
    <w:rsid w:val="002B1B0E"/>
    <w:rsid w:val="002B2455"/>
    <w:rsid w:val="002B2949"/>
    <w:rsid w:val="002B2C0D"/>
    <w:rsid w:val="002B4791"/>
    <w:rsid w:val="002B4D8C"/>
    <w:rsid w:val="002B5DBC"/>
    <w:rsid w:val="002B7CF8"/>
    <w:rsid w:val="002C03CD"/>
    <w:rsid w:val="002C0F72"/>
    <w:rsid w:val="002C0FF3"/>
    <w:rsid w:val="002C1FB9"/>
    <w:rsid w:val="002C20D3"/>
    <w:rsid w:val="002C2636"/>
    <w:rsid w:val="002C2BDF"/>
    <w:rsid w:val="002C3EF9"/>
    <w:rsid w:val="002C41D5"/>
    <w:rsid w:val="002C5444"/>
    <w:rsid w:val="002C5B88"/>
    <w:rsid w:val="002C645E"/>
    <w:rsid w:val="002C6E62"/>
    <w:rsid w:val="002C70F4"/>
    <w:rsid w:val="002C744A"/>
    <w:rsid w:val="002C7AC1"/>
    <w:rsid w:val="002D1371"/>
    <w:rsid w:val="002D223A"/>
    <w:rsid w:val="002D2720"/>
    <w:rsid w:val="002D27F2"/>
    <w:rsid w:val="002D2B0C"/>
    <w:rsid w:val="002D2C82"/>
    <w:rsid w:val="002D2FF9"/>
    <w:rsid w:val="002D3243"/>
    <w:rsid w:val="002D3970"/>
    <w:rsid w:val="002D3AD5"/>
    <w:rsid w:val="002D42B0"/>
    <w:rsid w:val="002D4489"/>
    <w:rsid w:val="002D4DA3"/>
    <w:rsid w:val="002D4F06"/>
    <w:rsid w:val="002D50E4"/>
    <w:rsid w:val="002D5BD4"/>
    <w:rsid w:val="002D67F7"/>
    <w:rsid w:val="002E06B6"/>
    <w:rsid w:val="002E0B54"/>
    <w:rsid w:val="002E0DD0"/>
    <w:rsid w:val="002E13BB"/>
    <w:rsid w:val="002E158A"/>
    <w:rsid w:val="002E1D5E"/>
    <w:rsid w:val="002E2770"/>
    <w:rsid w:val="002E3AC7"/>
    <w:rsid w:val="002E3B1C"/>
    <w:rsid w:val="002E3F91"/>
    <w:rsid w:val="002E4D48"/>
    <w:rsid w:val="002E5504"/>
    <w:rsid w:val="002E59FF"/>
    <w:rsid w:val="002E6313"/>
    <w:rsid w:val="002E68CA"/>
    <w:rsid w:val="002E6C59"/>
    <w:rsid w:val="002E768C"/>
    <w:rsid w:val="002F02A3"/>
    <w:rsid w:val="002F0C78"/>
    <w:rsid w:val="002F1102"/>
    <w:rsid w:val="002F14BC"/>
    <w:rsid w:val="002F155A"/>
    <w:rsid w:val="002F15AF"/>
    <w:rsid w:val="002F1B15"/>
    <w:rsid w:val="002F2BE0"/>
    <w:rsid w:val="002F2E8E"/>
    <w:rsid w:val="002F3645"/>
    <w:rsid w:val="002F3FE6"/>
    <w:rsid w:val="002F5BB9"/>
    <w:rsid w:val="002F5F24"/>
    <w:rsid w:val="002F5FA8"/>
    <w:rsid w:val="002F6563"/>
    <w:rsid w:val="002F6793"/>
    <w:rsid w:val="002F6DC4"/>
    <w:rsid w:val="002F76D5"/>
    <w:rsid w:val="00300400"/>
    <w:rsid w:val="00301CA1"/>
    <w:rsid w:val="00301E0C"/>
    <w:rsid w:val="003023B3"/>
    <w:rsid w:val="00303B6D"/>
    <w:rsid w:val="00304469"/>
    <w:rsid w:val="00304913"/>
    <w:rsid w:val="003060DC"/>
    <w:rsid w:val="00307358"/>
    <w:rsid w:val="0030744C"/>
    <w:rsid w:val="003077B4"/>
    <w:rsid w:val="003078F7"/>
    <w:rsid w:val="003108D3"/>
    <w:rsid w:val="00310C1D"/>
    <w:rsid w:val="003115C6"/>
    <w:rsid w:val="00311BE4"/>
    <w:rsid w:val="00312EA7"/>
    <w:rsid w:val="0031364B"/>
    <w:rsid w:val="003138B2"/>
    <w:rsid w:val="00313C33"/>
    <w:rsid w:val="00313F94"/>
    <w:rsid w:val="00314A5A"/>
    <w:rsid w:val="003150FE"/>
    <w:rsid w:val="00315806"/>
    <w:rsid w:val="003160DC"/>
    <w:rsid w:val="0031639F"/>
    <w:rsid w:val="00316728"/>
    <w:rsid w:val="00316CF3"/>
    <w:rsid w:val="00316E71"/>
    <w:rsid w:val="00317F5C"/>
    <w:rsid w:val="003205AF"/>
    <w:rsid w:val="0032171F"/>
    <w:rsid w:val="00321E80"/>
    <w:rsid w:val="003220C6"/>
    <w:rsid w:val="003221E9"/>
    <w:rsid w:val="00322284"/>
    <w:rsid w:val="003223F3"/>
    <w:rsid w:val="0032304C"/>
    <w:rsid w:val="0032348F"/>
    <w:rsid w:val="0032357D"/>
    <w:rsid w:val="00323D0E"/>
    <w:rsid w:val="003240A5"/>
    <w:rsid w:val="00324192"/>
    <w:rsid w:val="00324714"/>
    <w:rsid w:val="0032473B"/>
    <w:rsid w:val="0032481A"/>
    <w:rsid w:val="00324EBD"/>
    <w:rsid w:val="0032567D"/>
    <w:rsid w:val="00326753"/>
    <w:rsid w:val="00326981"/>
    <w:rsid w:val="00326AB2"/>
    <w:rsid w:val="00326C26"/>
    <w:rsid w:val="00327A1E"/>
    <w:rsid w:val="00327B74"/>
    <w:rsid w:val="00327BD7"/>
    <w:rsid w:val="003300DD"/>
    <w:rsid w:val="003310B6"/>
    <w:rsid w:val="0033147E"/>
    <w:rsid w:val="00331F8C"/>
    <w:rsid w:val="0033202F"/>
    <w:rsid w:val="00332C39"/>
    <w:rsid w:val="00335216"/>
    <w:rsid w:val="00335E39"/>
    <w:rsid w:val="00336107"/>
    <w:rsid w:val="0033610D"/>
    <w:rsid w:val="00336466"/>
    <w:rsid w:val="00336758"/>
    <w:rsid w:val="00336A7E"/>
    <w:rsid w:val="003377A1"/>
    <w:rsid w:val="00337CA1"/>
    <w:rsid w:val="00340101"/>
    <w:rsid w:val="003404A6"/>
    <w:rsid w:val="003411BC"/>
    <w:rsid w:val="0034134E"/>
    <w:rsid w:val="00342DE2"/>
    <w:rsid w:val="003432B5"/>
    <w:rsid w:val="003436D7"/>
    <w:rsid w:val="00343BCC"/>
    <w:rsid w:val="0034510D"/>
    <w:rsid w:val="003452B2"/>
    <w:rsid w:val="003461A3"/>
    <w:rsid w:val="0034645C"/>
    <w:rsid w:val="003469D5"/>
    <w:rsid w:val="003501D0"/>
    <w:rsid w:val="00350262"/>
    <w:rsid w:val="00350364"/>
    <w:rsid w:val="00350FBB"/>
    <w:rsid w:val="003517A8"/>
    <w:rsid w:val="00351919"/>
    <w:rsid w:val="00351AFD"/>
    <w:rsid w:val="00351D19"/>
    <w:rsid w:val="003520F6"/>
    <w:rsid w:val="003526B7"/>
    <w:rsid w:val="00352F0B"/>
    <w:rsid w:val="00352F1B"/>
    <w:rsid w:val="003530A6"/>
    <w:rsid w:val="00353CBB"/>
    <w:rsid w:val="00353E0B"/>
    <w:rsid w:val="003541D3"/>
    <w:rsid w:val="0035461B"/>
    <w:rsid w:val="00354790"/>
    <w:rsid w:val="00355103"/>
    <w:rsid w:val="003552F7"/>
    <w:rsid w:val="003557BB"/>
    <w:rsid w:val="00355F0B"/>
    <w:rsid w:val="0035650D"/>
    <w:rsid w:val="003569E0"/>
    <w:rsid w:val="00356D6F"/>
    <w:rsid w:val="00356E27"/>
    <w:rsid w:val="0035756E"/>
    <w:rsid w:val="00357AC8"/>
    <w:rsid w:val="00360B2C"/>
    <w:rsid w:val="00360C9B"/>
    <w:rsid w:val="00361250"/>
    <w:rsid w:val="00361347"/>
    <w:rsid w:val="0036144E"/>
    <w:rsid w:val="0036203C"/>
    <w:rsid w:val="00362787"/>
    <w:rsid w:val="00363B7C"/>
    <w:rsid w:val="00363CB7"/>
    <w:rsid w:val="00364AE1"/>
    <w:rsid w:val="00364D20"/>
    <w:rsid w:val="00365C9B"/>
    <w:rsid w:val="00366185"/>
    <w:rsid w:val="0036658F"/>
    <w:rsid w:val="00370402"/>
    <w:rsid w:val="003705F5"/>
    <w:rsid w:val="0037060A"/>
    <w:rsid w:val="003706E6"/>
    <w:rsid w:val="00370780"/>
    <w:rsid w:val="00371005"/>
    <w:rsid w:val="003722AE"/>
    <w:rsid w:val="00373D2A"/>
    <w:rsid w:val="00374CBC"/>
    <w:rsid w:val="00375121"/>
    <w:rsid w:val="0037516E"/>
    <w:rsid w:val="0037523A"/>
    <w:rsid w:val="00377217"/>
    <w:rsid w:val="00377219"/>
    <w:rsid w:val="00377C07"/>
    <w:rsid w:val="0038214F"/>
    <w:rsid w:val="003836B8"/>
    <w:rsid w:val="00383F0E"/>
    <w:rsid w:val="00384133"/>
    <w:rsid w:val="003858C1"/>
    <w:rsid w:val="00385AE1"/>
    <w:rsid w:val="00386CB1"/>
    <w:rsid w:val="00386DEB"/>
    <w:rsid w:val="00387517"/>
    <w:rsid w:val="00387689"/>
    <w:rsid w:val="00387A01"/>
    <w:rsid w:val="00387EC5"/>
    <w:rsid w:val="00387FC5"/>
    <w:rsid w:val="0039019D"/>
    <w:rsid w:val="00390E00"/>
    <w:rsid w:val="00390FAA"/>
    <w:rsid w:val="00391B37"/>
    <w:rsid w:val="00391F2C"/>
    <w:rsid w:val="00392398"/>
    <w:rsid w:val="00393FB6"/>
    <w:rsid w:val="00394CCE"/>
    <w:rsid w:val="00394E4E"/>
    <w:rsid w:val="00394EEA"/>
    <w:rsid w:val="00394F14"/>
    <w:rsid w:val="00394F88"/>
    <w:rsid w:val="00395DC2"/>
    <w:rsid w:val="003973DD"/>
    <w:rsid w:val="00397573"/>
    <w:rsid w:val="0039757E"/>
    <w:rsid w:val="00397897"/>
    <w:rsid w:val="00397C03"/>
    <w:rsid w:val="00397C0E"/>
    <w:rsid w:val="00397E16"/>
    <w:rsid w:val="003A0000"/>
    <w:rsid w:val="003A006C"/>
    <w:rsid w:val="003A05F5"/>
    <w:rsid w:val="003A3D73"/>
    <w:rsid w:val="003A439C"/>
    <w:rsid w:val="003A5B02"/>
    <w:rsid w:val="003A6C8F"/>
    <w:rsid w:val="003A7643"/>
    <w:rsid w:val="003A7F41"/>
    <w:rsid w:val="003B0010"/>
    <w:rsid w:val="003B005E"/>
    <w:rsid w:val="003B0592"/>
    <w:rsid w:val="003B0834"/>
    <w:rsid w:val="003B1210"/>
    <w:rsid w:val="003B1468"/>
    <w:rsid w:val="003B15F1"/>
    <w:rsid w:val="003B1904"/>
    <w:rsid w:val="003B250F"/>
    <w:rsid w:val="003B2A78"/>
    <w:rsid w:val="003B2C39"/>
    <w:rsid w:val="003B4D82"/>
    <w:rsid w:val="003B4FC6"/>
    <w:rsid w:val="003B533F"/>
    <w:rsid w:val="003B54DD"/>
    <w:rsid w:val="003B57B5"/>
    <w:rsid w:val="003B5A68"/>
    <w:rsid w:val="003B6662"/>
    <w:rsid w:val="003B678D"/>
    <w:rsid w:val="003B6F50"/>
    <w:rsid w:val="003B7357"/>
    <w:rsid w:val="003C0BD3"/>
    <w:rsid w:val="003C1D2D"/>
    <w:rsid w:val="003C2066"/>
    <w:rsid w:val="003C2F77"/>
    <w:rsid w:val="003C3358"/>
    <w:rsid w:val="003C37D4"/>
    <w:rsid w:val="003C3ACE"/>
    <w:rsid w:val="003C3D44"/>
    <w:rsid w:val="003C429D"/>
    <w:rsid w:val="003C4B6F"/>
    <w:rsid w:val="003C4D9B"/>
    <w:rsid w:val="003C507D"/>
    <w:rsid w:val="003C6109"/>
    <w:rsid w:val="003C64C6"/>
    <w:rsid w:val="003C6BE6"/>
    <w:rsid w:val="003C6F2E"/>
    <w:rsid w:val="003C7C99"/>
    <w:rsid w:val="003C7F53"/>
    <w:rsid w:val="003D0172"/>
    <w:rsid w:val="003D026D"/>
    <w:rsid w:val="003D0377"/>
    <w:rsid w:val="003D1F8A"/>
    <w:rsid w:val="003D21F6"/>
    <w:rsid w:val="003D22DD"/>
    <w:rsid w:val="003D2A64"/>
    <w:rsid w:val="003D2E1D"/>
    <w:rsid w:val="003D52F8"/>
    <w:rsid w:val="003D58B8"/>
    <w:rsid w:val="003D5EB0"/>
    <w:rsid w:val="003D5F94"/>
    <w:rsid w:val="003D6167"/>
    <w:rsid w:val="003D7CE7"/>
    <w:rsid w:val="003D7FBA"/>
    <w:rsid w:val="003E0499"/>
    <w:rsid w:val="003E09BA"/>
    <w:rsid w:val="003E2BAF"/>
    <w:rsid w:val="003E35FB"/>
    <w:rsid w:val="003E4611"/>
    <w:rsid w:val="003E49FA"/>
    <w:rsid w:val="003E52F1"/>
    <w:rsid w:val="003E5378"/>
    <w:rsid w:val="003E563F"/>
    <w:rsid w:val="003E5C7D"/>
    <w:rsid w:val="003E640A"/>
    <w:rsid w:val="003E6E3A"/>
    <w:rsid w:val="003E70E4"/>
    <w:rsid w:val="003E72EB"/>
    <w:rsid w:val="003E732C"/>
    <w:rsid w:val="003E749A"/>
    <w:rsid w:val="003E789A"/>
    <w:rsid w:val="003E7902"/>
    <w:rsid w:val="003E7A42"/>
    <w:rsid w:val="003F03C4"/>
    <w:rsid w:val="003F0635"/>
    <w:rsid w:val="003F0A6E"/>
    <w:rsid w:val="003F0B04"/>
    <w:rsid w:val="003F16CC"/>
    <w:rsid w:val="003F18CC"/>
    <w:rsid w:val="003F1E8D"/>
    <w:rsid w:val="003F2460"/>
    <w:rsid w:val="003F2BC1"/>
    <w:rsid w:val="003F3222"/>
    <w:rsid w:val="003F45E6"/>
    <w:rsid w:val="003F478C"/>
    <w:rsid w:val="003F48D8"/>
    <w:rsid w:val="003F5DA3"/>
    <w:rsid w:val="003F6260"/>
    <w:rsid w:val="003F78E9"/>
    <w:rsid w:val="003F7A00"/>
    <w:rsid w:val="0040025C"/>
    <w:rsid w:val="00402664"/>
    <w:rsid w:val="004026F1"/>
    <w:rsid w:val="00402A66"/>
    <w:rsid w:val="004032DE"/>
    <w:rsid w:val="004033BA"/>
    <w:rsid w:val="00403E9C"/>
    <w:rsid w:val="0040421D"/>
    <w:rsid w:val="004049DF"/>
    <w:rsid w:val="00404F91"/>
    <w:rsid w:val="0040577C"/>
    <w:rsid w:val="00405825"/>
    <w:rsid w:val="00406415"/>
    <w:rsid w:val="00406582"/>
    <w:rsid w:val="00406870"/>
    <w:rsid w:val="00407369"/>
    <w:rsid w:val="00410E29"/>
    <w:rsid w:val="004116D0"/>
    <w:rsid w:val="0041351A"/>
    <w:rsid w:val="004139AA"/>
    <w:rsid w:val="00414C6A"/>
    <w:rsid w:val="00415438"/>
    <w:rsid w:val="00416311"/>
    <w:rsid w:val="00416925"/>
    <w:rsid w:val="0041707C"/>
    <w:rsid w:val="004174BD"/>
    <w:rsid w:val="00420439"/>
    <w:rsid w:val="0042119C"/>
    <w:rsid w:val="004215E9"/>
    <w:rsid w:val="0042254B"/>
    <w:rsid w:val="00422A91"/>
    <w:rsid w:val="00422F6A"/>
    <w:rsid w:val="00423E45"/>
    <w:rsid w:val="004247CF"/>
    <w:rsid w:val="00424CDA"/>
    <w:rsid w:val="00424EF0"/>
    <w:rsid w:val="00425C29"/>
    <w:rsid w:val="0042632E"/>
    <w:rsid w:val="00427117"/>
    <w:rsid w:val="00427231"/>
    <w:rsid w:val="00427815"/>
    <w:rsid w:val="0042788B"/>
    <w:rsid w:val="004278CD"/>
    <w:rsid w:val="00427A01"/>
    <w:rsid w:val="00427E82"/>
    <w:rsid w:val="00427EBB"/>
    <w:rsid w:val="00430E08"/>
    <w:rsid w:val="004310DC"/>
    <w:rsid w:val="00431AC1"/>
    <w:rsid w:val="004326AF"/>
    <w:rsid w:val="00433479"/>
    <w:rsid w:val="004338CE"/>
    <w:rsid w:val="0043408A"/>
    <w:rsid w:val="00434424"/>
    <w:rsid w:val="004345F2"/>
    <w:rsid w:val="0043463C"/>
    <w:rsid w:val="00434A6C"/>
    <w:rsid w:val="00435472"/>
    <w:rsid w:val="0043581C"/>
    <w:rsid w:val="00435B2D"/>
    <w:rsid w:val="0043700A"/>
    <w:rsid w:val="004372ED"/>
    <w:rsid w:val="00440036"/>
    <w:rsid w:val="0044017E"/>
    <w:rsid w:val="00440686"/>
    <w:rsid w:val="004413AB"/>
    <w:rsid w:val="00441503"/>
    <w:rsid w:val="00441EC0"/>
    <w:rsid w:val="004421ED"/>
    <w:rsid w:val="00442C41"/>
    <w:rsid w:val="00442F14"/>
    <w:rsid w:val="00443047"/>
    <w:rsid w:val="004437ED"/>
    <w:rsid w:val="004438AE"/>
    <w:rsid w:val="0044398E"/>
    <w:rsid w:val="0044431A"/>
    <w:rsid w:val="0044445D"/>
    <w:rsid w:val="0044470A"/>
    <w:rsid w:val="00444811"/>
    <w:rsid w:val="00444D30"/>
    <w:rsid w:val="00446356"/>
    <w:rsid w:val="00446542"/>
    <w:rsid w:val="00446D77"/>
    <w:rsid w:val="004470A4"/>
    <w:rsid w:val="0044723A"/>
    <w:rsid w:val="004514A4"/>
    <w:rsid w:val="00451C1C"/>
    <w:rsid w:val="004526C0"/>
    <w:rsid w:val="004531DC"/>
    <w:rsid w:val="00453AF9"/>
    <w:rsid w:val="00454288"/>
    <w:rsid w:val="00454D04"/>
    <w:rsid w:val="00455043"/>
    <w:rsid w:val="0045565E"/>
    <w:rsid w:val="00455EBF"/>
    <w:rsid w:val="00456727"/>
    <w:rsid w:val="00457C2E"/>
    <w:rsid w:val="004606CF"/>
    <w:rsid w:val="004607F1"/>
    <w:rsid w:val="00460B93"/>
    <w:rsid w:val="0046214F"/>
    <w:rsid w:val="004627C5"/>
    <w:rsid w:val="004629F8"/>
    <w:rsid w:val="00463807"/>
    <w:rsid w:val="00463CAA"/>
    <w:rsid w:val="00463F14"/>
    <w:rsid w:val="004641BA"/>
    <w:rsid w:val="0046433E"/>
    <w:rsid w:val="0046437B"/>
    <w:rsid w:val="00464B21"/>
    <w:rsid w:val="00464FE6"/>
    <w:rsid w:val="00466436"/>
    <w:rsid w:val="004668DF"/>
    <w:rsid w:val="004679F8"/>
    <w:rsid w:val="00470222"/>
    <w:rsid w:val="0047026B"/>
    <w:rsid w:val="004709E4"/>
    <w:rsid w:val="00470B4C"/>
    <w:rsid w:val="00470F28"/>
    <w:rsid w:val="00471A66"/>
    <w:rsid w:val="00471F8C"/>
    <w:rsid w:val="00472609"/>
    <w:rsid w:val="00472FDC"/>
    <w:rsid w:val="004730FD"/>
    <w:rsid w:val="00473814"/>
    <w:rsid w:val="00473AC6"/>
    <w:rsid w:val="00474084"/>
    <w:rsid w:val="0047422A"/>
    <w:rsid w:val="004746CE"/>
    <w:rsid w:val="00474AD1"/>
    <w:rsid w:val="00474AED"/>
    <w:rsid w:val="004752A1"/>
    <w:rsid w:val="004755E1"/>
    <w:rsid w:val="004756D6"/>
    <w:rsid w:val="00476A9B"/>
    <w:rsid w:val="00477438"/>
    <w:rsid w:val="0047762F"/>
    <w:rsid w:val="00477CF3"/>
    <w:rsid w:val="004803DD"/>
    <w:rsid w:val="004809D4"/>
    <w:rsid w:val="00481114"/>
    <w:rsid w:val="004822A8"/>
    <w:rsid w:val="0048374E"/>
    <w:rsid w:val="00483874"/>
    <w:rsid w:val="00484157"/>
    <w:rsid w:val="00484989"/>
    <w:rsid w:val="00484DF3"/>
    <w:rsid w:val="004863D2"/>
    <w:rsid w:val="00486883"/>
    <w:rsid w:val="00486D3B"/>
    <w:rsid w:val="00486E77"/>
    <w:rsid w:val="004900B9"/>
    <w:rsid w:val="004904EB"/>
    <w:rsid w:val="00490CA8"/>
    <w:rsid w:val="00490E49"/>
    <w:rsid w:val="004910AA"/>
    <w:rsid w:val="0049117D"/>
    <w:rsid w:val="004929A8"/>
    <w:rsid w:val="00492D6F"/>
    <w:rsid w:val="0049318C"/>
    <w:rsid w:val="00493A0A"/>
    <w:rsid w:val="00493BFF"/>
    <w:rsid w:val="00494287"/>
    <w:rsid w:val="00494BF0"/>
    <w:rsid w:val="00494C88"/>
    <w:rsid w:val="004954DE"/>
    <w:rsid w:val="004963FF"/>
    <w:rsid w:val="004965E4"/>
    <w:rsid w:val="0049681F"/>
    <w:rsid w:val="00496987"/>
    <w:rsid w:val="00496A8A"/>
    <w:rsid w:val="00497A79"/>
    <w:rsid w:val="004A0349"/>
    <w:rsid w:val="004A04FD"/>
    <w:rsid w:val="004A0581"/>
    <w:rsid w:val="004A09D1"/>
    <w:rsid w:val="004A1346"/>
    <w:rsid w:val="004A25EC"/>
    <w:rsid w:val="004A287E"/>
    <w:rsid w:val="004A2F68"/>
    <w:rsid w:val="004A38C4"/>
    <w:rsid w:val="004A3B8E"/>
    <w:rsid w:val="004A3E79"/>
    <w:rsid w:val="004A3F32"/>
    <w:rsid w:val="004A4340"/>
    <w:rsid w:val="004A451C"/>
    <w:rsid w:val="004A4572"/>
    <w:rsid w:val="004A4B69"/>
    <w:rsid w:val="004A4D57"/>
    <w:rsid w:val="004A4D82"/>
    <w:rsid w:val="004A5CD5"/>
    <w:rsid w:val="004A63B5"/>
    <w:rsid w:val="004A7222"/>
    <w:rsid w:val="004A78F6"/>
    <w:rsid w:val="004A79E5"/>
    <w:rsid w:val="004A7E86"/>
    <w:rsid w:val="004B0F68"/>
    <w:rsid w:val="004B12BF"/>
    <w:rsid w:val="004B2562"/>
    <w:rsid w:val="004B2C7E"/>
    <w:rsid w:val="004B33FE"/>
    <w:rsid w:val="004B38AE"/>
    <w:rsid w:val="004B407B"/>
    <w:rsid w:val="004B4649"/>
    <w:rsid w:val="004B525C"/>
    <w:rsid w:val="004B547F"/>
    <w:rsid w:val="004B5CEA"/>
    <w:rsid w:val="004B5F6D"/>
    <w:rsid w:val="004B6F1D"/>
    <w:rsid w:val="004B6FF7"/>
    <w:rsid w:val="004B72C1"/>
    <w:rsid w:val="004B7D5B"/>
    <w:rsid w:val="004C0135"/>
    <w:rsid w:val="004C1526"/>
    <w:rsid w:val="004C2540"/>
    <w:rsid w:val="004C2790"/>
    <w:rsid w:val="004C2B5C"/>
    <w:rsid w:val="004C2DD0"/>
    <w:rsid w:val="004C2F37"/>
    <w:rsid w:val="004C490C"/>
    <w:rsid w:val="004C4CED"/>
    <w:rsid w:val="004C4DA2"/>
    <w:rsid w:val="004C5781"/>
    <w:rsid w:val="004C6232"/>
    <w:rsid w:val="004C765F"/>
    <w:rsid w:val="004D00FA"/>
    <w:rsid w:val="004D01E7"/>
    <w:rsid w:val="004D026B"/>
    <w:rsid w:val="004D09D1"/>
    <w:rsid w:val="004D0ACA"/>
    <w:rsid w:val="004D14BC"/>
    <w:rsid w:val="004D20E3"/>
    <w:rsid w:val="004D21ED"/>
    <w:rsid w:val="004D22FC"/>
    <w:rsid w:val="004D236F"/>
    <w:rsid w:val="004D264E"/>
    <w:rsid w:val="004D29C2"/>
    <w:rsid w:val="004D33F9"/>
    <w:rsid w:val="004D3B9E"/>
    <w:rsid w:val="004D452E"/>
    <w:rsid w:val="004D67D5"/>
    <w:rsid w:val="004D7FF8"/>
    <w:rsid w:val="004E00A2"/>
    <w:rsid w:val="004E1F0E"/>
    <w:rsid w:val="004E2467"/>
    <w:rsid w:val="004E2648"/>
    <w:rsid w:val="004E2D4B"/>
    <w:rsid w:val="004E39E6"/>
    <w:rsid w:val="004E534A"/>
    <w:rsid w:val="004E5FE2"/>
    <w:rsid w:val="004E66A8"/>
    <w:rsid w:val="004E6CFC"/>
    <w:rsid w:val="004F020B"/>
    <w:rsid w:val="004F087F"/>
    <w:rsid w:val="004F0A2F"/>
    <w:rsid w:val="004F0BD8"/>
    <w:rsid w:val="004F29DD"/>
    <w:rsid w:val="004F2DCE"/>
    <w:rsid w:val="004F3712"/>
    <w:rsid w:val="004F3724"/>
    <w:rsid w:val="004F3F2E"/>
    <w:rsid w:val="004F4849"/>
    <w:rsid w:val="004F5976"/>
    <w:rsid w:val="004F6C5D"/>
    <w:rsid w:val="004F6CBE"/>
    <w:rsid w:val="004F710D"/>
    <w:rsid w:val="004F7D84"/>
    <w:rsid w:val="0050047C"/>
    <w:rsid w:val="00500FAD"/>
    <w:rsid w:val="005010BE"/>
    <w:rsid w:val="00501204"/>
    <w:rsid w:val="0050267C"/>
    <w:rsid w:val="00502D03"/>
    <w:rsid w:val="00502E57"/>
    <w:rsid w:val="00503C76"/>
    <w:rsid w:val="0050418F"/>
    <w:rsid w:val="005048D5"/>
    <w:rsid w:val="00505040"/>
    <w:rsid w:val="005064AA"/>
    <w:rsid w:val="0050746D"/>
    <w:rsid w:val="00507C17"/>
    <w:rsid w:val="00507C27"/>
    <w:rsid w:val="00510988"/>
    <w:rsid w:val="00510B4E"/>
    <w:rsid w:val="00510F9E"/>
    <w:rsid w:val="00511260"/>
    <w:rsid w:val="0051149B"/>
    <w:rsid w:val="0051241F"/>
    <w:rsid w:val="005129C6"/>
    <w:rsid w:val="00513034"/>
    <w:rsid w:val="005139D6"/>
    <w:rsid w:val="005142B7"/>
    <w:rsid w:val="005142E8"/>
    <w:rsid w:val="005145C5"/>
    <w:rsid w:val="00514784"/>
    <w:rsid w:val="00514A54"/>
    <w:rsid w:val="0051533C"/>
    <w:rsid w:val="005155EC"/>
    <w:rsid w:val="00515A50"/>
    <w:rsid w:val="005160AE"/>
    <w:rsid w:val="00516A30"/>
    <w:rsid w:val="00516A3F"/>
    <w:rsid w:val="005172F0"/>
    <w:rsid w:val="00517946"/>
    <w:rsid w:val="00517A4B"/>
    <w:rsid w:val="0052047F"/>
    <w:rsid w:val="0052052E"/>
    <w:rsid w:val="00521D76"/>
    <w:rsid w:val="005226FF"/>
    <w:rsid w:val="00523004"/>
    <w:rsid w:val="00523199"/>
    <w:rsid w:val="005235BD"/>
    <w:rsid w:val="00523BFB"/>
    <w:rsid w:val="00523EC7"/>
    <w:rsid w:val="00524895"/>
    <w:rsid w:val="00524C98"/>
    <w:rsid w:val="00526F00"/>
    <w:rsid w:val="005275D7"/>
    <w:rsid w:val="0052797F"/>
    <w:rsid w:val="00527F15"/>
    <w:rsid w:val="0053111F"/>
    <w:rsid w:val="005328D5"/>
    <w:rsid w:val="0053386E"/>
    <w:rsid w:val="00533C10"/>
    <w:rsid w:val="00533E21"/>
    <w:rsid w:val="00534274"/>
    <w:rsid w:val="00534DB3"/>
    <w:rsid w:val="005350F2"/>
    <w:rsid w:val="0053513D"/>
    <w:rsid w:val="005357D3"/>
    <w:rsid w:val="00537863"/>
    <w:rsid w:val="00537EAB"/>
    <w:rsid w:val="00537F5B"/>
    <w:rsid w:val="005402FD"/>
    <w:rsid w:val="0054086B"/>
    <w:rsid w:val="0054137B"/>
    <w:rsid w:val="00541946"/>
    <w:rsid w:val="00541B27"/>
    <w:rsid w:val="005420AB"/>
    <w:rsid w:val="005422AB"/>
    <w:rsid w:val="00543278"/>
    <w:rsid w:val="005436FA"/>
    <w:rsid w:val="00543D31"/>
    <w:rsid w:val="0054551F"/>
    <w:rsid w:val="00545532"/>
    <w:rsid w:val="00545E85"/>
    <w:rsid w:val="00547D76"/>
    <w:rsid w:val="005501FA"/>
    <w:rsid w:val="00551496"/>
    <w:rsid w:val="00551CE8"/>
    <w:rsid w:val="00552158"/>
    <w:rsid w:val="00552571"/>
    <w:rsid w:val="005532A0"/>
    <w:rsid w:val="005536DD"/>
    <w:rsid w:val="0055422F"/>
    <w:rsid w:val="00554F1E"/>
    <w:rsid w:val="005559A5"/>
    <w:rsid w:val="00556727"/>
    <w:rsid w:val="005572B5"/>
    <w:rsid w:val="00557807"/>
    <w:rsid w:val="005579C9"/>
    <w:rsid w:val="00557E54"/>
    <w:rsid w:val="00561E63"/>
    <w:rsid w:val="00562125"/>
    <w:rsid w:val="00562221"/>
    <w:rsid w:val="0056223E"/>
    <w:rsid w:val="00562DCF"/>
    <w:rsid w:val="00563501"/>
    <w:rsid w:val="0056481D"/>
    <w:rsid w:val="00564ABD"/>
    <w:rsid w:val="005653AB"/>
    <w:rsid w:val="00565544"/>
    <w:rsid w:val="00565778"/>
    <w:rsid w:val="005663EE"/>
    <w:rsid w:val="00566404"/>
    <w:rsid w:val="00566E7B"/>
    <w:rsid w:val="005677A5"/>
    <w:rsid w:val="00570B05"/>
    <w:rsid w:val="00570E87"/>
    <w:rsid w:val="00571152"/>
    <w:rsid w:val="00571203"/>
    <w:rsid w:val="00571649"/>
    <w:rsid w:val="00571843"/>
    <w:rsid w:val="00571F9A"/>
    <w:rsid w:val="00572253"/>
    <w:rsid w:val="00572B42"/>
    <w:rsid w:val="00572C6E"/>
    <w:rsid w:val="00572E89"/>
    <w:rsid w:val="00572F6A"/>
    <w:rsid w:val="0057314B"/>
    <w:rsid w:val="005734C2"/>
    <w:rsid w:val="005737ED"/>
    <w:rsid w:val="0057388D"/>
    <w:rsid w:val="005741EF"/>
    <w:rsid w:val="005743E7"/>
    <w:rsid w:val="00574921"/>
    <w:rsid w:val="005750E1"/>
    <w:rsid w:val="00577910"/>
    <w:rsid w:val="00577DAE"/>
    <w:rsid w:val="005801AE"/>
    <w:rsid w:val="005803DE"/>
    <w:rsid w:val="00580E87"/>
    <w:rsid w:val="0058306E"/>
    <w:rsid w:val="005842ED"/>
    <w:rsid w:val="00585288"/>
    <w:rsid w:val="0058579B"/>
    <w:rsid w:val="00585BC6"/>
    <w:rsid w:val="00586244"/>
    <w:rsid w:val="005866E3"/>
    <w:rsid w:val="00586731"/>
    <w:rsid w:val="005869A8"/>
    <w:rsid w:val="00586DAD"/>
    <w:rsid w:val="00587C89"/>
    <w:rsid w:val="00590086"/>
    <w:rsid w:val="00590144"/>
    <w:rsid w:val="00590578"/>
    <w:rsid w:val="00590AF5"/>
    <w:rsid w:val="00590D3E"/>
    <w:rsid w:val="00591DBB"/>
    <w:rsid w:val="00592609"/>
    <w:rsid w:val="005928B0"/>
    <w:rsid w:val="0059290B"/>
    <w:rsid w:val="005931E9"/>
    <w:rsid w:val="00595CA7"/>
    <w:rsid w:val="00595F1C"/>
    <w:rsid w:val="0059611D"/>
    <w:rsid w:val="00596393"/>
    <w:rsid w:val="00596A90"/>
    <w:rsid w:val="00597281"/>
    <w:rsid w:val="00597471"/>
    <w:rsid w:val="00597A9B"/>
    <w:rsid w:val="00597F46"/>
    <w:rsid w:val="005A0FED"/>
    <w:rsid w:val="005A12F4"/>
    <w:rsid w:val="005A1626"/>
    <w:rsid w:val="005A179D"/>
    <w:rsid w:val="005A1CC1"/>
    <w:rsid w:val="005A1D5B"/>
    <w:rsid w:val="005A2029"/>
    <w:rsid w:val="005A2A4A"/>
    <w:rsid w:val="005A2D1F"/>
    <w:rsid w:val="005A30D6"/>
    <w:rsid w:val="005A50BF"/>
    <w:rsid w:val="005A556F"/>
    <w:rsid w:val="005A58E1"/>
    <w:rsid w:val="005A595F"/>
    <w:rsid w:val="005A5D02"/>
    <w:rsid w:val="005A6B88"/>
    <w:rsid w:val="005A7025"/>
    <w:rsid w:val="005A71A1"/>
    <w:rsid w:val="005A7C1B"/>
    <w:rsid w:val="005A7E30"/>
    <w:rsid w:val="005B0F9E"/>
    <w:rsid w:val="005B1363"/>
    <w:rsid w:val="005B1533"/>
    <w:rsid w:val="005B1E13"/>
    <w:rsid w:val="005B2195"/>
    <w:rsid w:val="005B2BDF"/>
    <w:rsid w:val="005B2C76"/>
    <w:rsid w:val="005B32E7"/>
    <w:rsid w:val="005B343B"/>
    <w:rsid w:val="005B3CF2"/>
    <w:rsid w:val="005B3E59"/>
    <w:rsid w:val="005B43DA"/>
    <w:rsid w:val="005B4777"/>
    <w:rsid w:val="005B4C7B"/>
    <w:rsid w:val="005B4D19"/>
    <w:rsid w:val="005B4F26"/>
    <w:rsid w:val="005B5410"/>
    <w:rsid w:val="005B5452"/>
    <w:rsid w:val="005B54E9"/>
    <w:rsid w:val="005B5817"/>
    <w:rsid w:val="005B6045"/>
    <w:rsid w:val="005B60E9"/>
    <w:rsid w:val="005B637C"/>
    <w:rsid w:val="005B699B"/>
    <w:rsid w:val="005B69F9"/>
    <w:rsid w:val="005B7099"/>
    <w:rsid w:val="005B75F3"/>
    <w:rsid w:val="005B7608"/>
    <w:rsid w:val="005B7A81"/>
    <w:rsid w:val="005B7CC1"/>
    <w:rsid w:val="005C0230"/>
    <w:rsid w:val="005C0633"/>
    <w:rsid w:val="005C0754"/>
    <w:rsid w:val="005C10BE"/>
    <w:rsid w:val="005C1302"/>
    <w:rsid w:val="005C1536"/>
    <w:rsid w:val="005C30B3"/>
    <w:rsid w:val="005C3443"/>
    <w:rsid w:val="005C38B5"/>
    <w:rsid w:val="005C395D"/>
    <w:rsid w:val="005C3CC6"/>
    <w:rsid w:val="005C52AE"/>
    <w:rsid w:val="005C589A"/>
    <w:rsid w:val="005C6071"/>
    <w:rsid w:val="005C689A"/>
    <w:rsid w:val="005C6D90"/>
    <w:rsid w:val="005C6E45"/>
    <w:rsid w:val="005C71D8"/>
    <w:rsid w:val="005C7A3C"/>
    <w:rsid w:val="005C7AD3"/>
    <w:rsid w:val="005D017C"/>
    <w:rsid w:val="005D0491"/>
    <w:rsid w:val="005D1769"/>
    <w:rsid w:val="005D1837"/>
    <w:rsid w:val="005D190B"/>
    <w:rsid w:val="005D21AC"/>
    <w:rsid w:val="005D22B7"/>
    <w:rsid w:val="005D2B2B"/>
    <w:rsid w:val="005D2EC3"/>
    <w:rsid w:val="005D308C"/>
    <w:rsid w:val="005D3451"/>
    <w:rsid w:val="005D3BF5"/>
    <w:rsid w:val="005D4CA6"/>
    <w:rsid w:val="005D5BD2"/>
    <w:rsid w:val="005D5C47"/>
    <w:rsid w:val="005D5D6C"/>
    <w:rsid w:val="005D654B"/>
    <w:rsid w:val="005D65B4"/>
    <w:rsid w:val="005D6E54"/>
    <w:rsid w:val="005D7090"/>
    <w:rsid w:val="005D7410"/>
    <w:rsid w:val="005D788B"/>
    <w:rsid w:val="005D789E"/>
    <w:rsid w:val="005E02E1"/>
    <w:rsid w:val="005E0716"/>
    <w:rsid w:val="005E15FB"/>
    <w:rsid w:val="005E1DF3"/>
    <w:rsid w:val="005E28C4"/>
    <w:rsid w:val="005E30AF"/>
    <w:rsid w:val="005E30FC"/>
    <w:rsid w:val="005E3936"/>
    <w:rsid w:val="005E3CFA"/>
    <w:rsid w:val="005E3ECF"/>
    <w:rsid w:val="005E404C"/>
    <w:rsid w:val="005E4350"/>
    <w:rsid w:val="005E4956"/>
    <w:rsid w:val="005E4AAC"/>
    <w:rsid w:val="005E5318"/>
    <w:rsid w:val="005E5497"/>
    <w:rsid w:val="005E5D22"/>
    <w:rsid w:val="005E5DBF"/>
    <w:rsid w:val="005E62D3"/>
    <w:rsid w:val="005E7331"/>
    <w:rsid w:val="005E786B"/>
    <w:rsid w:val="005E7E99"/>
    <w:rsid w:val="005F100F"/>
    <w:rsid w:val="005F1484"/>
    <w:rsid w:val="005F19B1"/>
    <w:rsid w:val="005F2F7E"/>
    <w:rsid w:val="005F3000"/>
    <w:rsid w:val="005F380A"/>
    <w:rsid w:val="005F3889"/>
    <w:rsid w:val="005F3A09"/>
    <w:rsid w:val="005F48E2"/>
    <w:rsid w:val="005F4AFF"/>
    <w:rsid w:val="005F4D4D"/>
    <w:rsid w:val="005F503C"/>
    <w:rsid w:val="005F5D59"/>
    <w:rsid w:val="005F6344"/>
    <w:rsid w:val="005F63D0"/>
    <w:rsid w:val="005F755A"/>
    <w:rsid w:val="005F7C63"/>
    <w:rsid w:val="0060105A"/>
    <w:rsid w:val="00601134"/>
    <w:rsid w:val="00601A4C"/>
    <w:rsid w:val="0060200B"/>
    <w:rsid w:val="0060336C"/>
    <w:rsid w:val="00603547"/>
    <w:rsid w:val="006037D3"/>
    <w:rsid w:val="0060392F"/>
    <w:rsid w:val="00603BC3"/>
    <w:rsid w:val="00603BDC"/>
    <w:rsid w:val="006041DD"/>
    <w:rsid w:val="00604AD7"/>
    <w:rsid w:val="00605398"/>
    <w:rsid w:val="00605887"/>
    <w:rsid w:val="00605FAF"/>
    <w:rsid w:val="00606164"/>
    <w:rsid w:val="006062D6"/>
    <w:rsid w:val="006064D2"/>
    <w:rsid w:val="00607277"/>
    <w:rsid w:val="00607671"/>
    <w:rsid w:val="00607847"/>
    <w:rsid w:val="006102B2"/>
    <w:rsid w:val="00610607"/>
    <w:rsid w:val="00610F91"/>
    <w:rsid w:val="006110C4"/>
    <w:rsid w:val="00611E21"/>
    <w:rsid w:val="00611E99"/>
    <w:rsid w:val="00612432"/>
    <w:rsid w:val="00612660"/>
    <w:rsid w:val="0061359D"/>
    <w:rsid w:val="00613CDF"/>
    <w:rsid w:val="006146B7"/>
    <w:rsid w:val="00614D45"/>
    <w:rsid w:val="00614D8B"/>
    <w:rsid w:val="006155BF"/>
    <w:rsid w:val="00615E76"/>
    <w:rsid w:val="00616353"/>
    <w:rsid w:val="00616880"/>
    <w:rsid w:val="00616A1E"/>
    <w:rsid w:val="0061762B"/>
    <w:rsid w:val="0062082C"/>
    <w:rsid w:val="006209A6"/>
    <w:rsid w:val="006209E0"/>
    <w:rsid w:val="00621FA9"/>
    <w:rsid w:val="00622146"/>
    <w:rsid w:val="006228FB"/>
    <w:rsid w:val="00622ED0"/>
    <w:rsid w:val="00623965"/>
    <w:rsid w:val="0062436B"/>
    <w:rsid w:val="0062472C"/>
    <w:rsid w:val="00624F97"/>
    <w:rsid w:val="00624FB2"/>
    <w:rsid w:val="006251D6"/>
    <w:rsid w:val="00626C46"/>
    <w:rsid w:val="00626D6B"/>
    <w:rsid w:val="00630338"/>
    <w:rsid w:val="00631F8C"/>
    <w:rsid w:val="006320BE"/>
    <w:rsid w:val="00632820"/>
    <w:rsid w:val="0063285E"/>
    <w:rsid w:val="0063391A"/>
    <w:rsid w:val="00633CB9"/>
    <w:rsid w:val="00633F07"/>
    <w:rsid w:val="0063400F"/>
    <w:rsid w:val="00634535"/>
    <w:rsid w:val="00635160"/>
    <w:rsid w:val="00636168"/>
    <w:rsid w:val="00637189"/>
    <w:rsid w:val="00637348"/>
    <w:rsid w:val="00637523"/>
    <w:rsid w:val="006376AD"/>
    <w:rsid w:val="00637876"/>
    <w:rsid w:val="006378F4"/>
    <w:rsid w:val="00637A22"/>
    <w:rsid w:val="0064036A"/>
    <w:rsid w:val="00640A21"/>
    <w:rsid w:val="0064130D"/>
    <w:rsid w:val="00642602"/>
    <w:rsid w:val="00642C84"/>
    <w:rsid w:val="00642F7D"/>
    <w:rsid w:val="006439A7"/>
    <w:rsid w:val="0064407A"/>
    <w:rsid w:val="006453E7"/>
    <w:rsid w:val="00645411"/>
    <w:rsid w:val="006454D5"/>
    <w:rsid w:val="00645953"/>
    <w:rsid w:val="00646DF2"/>
    <w:rsid w:val="0064706B"/>
    <w:rsid w:val="006478AF"/>
    <w:rsid w:val="00647B38"/>
    <w:rsid w:val="006517D9"/>
    <w:rsid w:val="00651A62"/>
    <w:rsid w:val="00652675"/>
    <w:rsid w:val="006526B7"/>
    <w:rsid w:val="006539C3"/>
    <w:rsid w:val="00653D33"/>
    <w:rsid w:val="00654E23"/>
    <w:rsid w:val="006552D0"/>
    <w:rsid w:val="00655D66"/>
    <w:rsid w:val="00655D8B"/>
    <w:rsid w:val="00656E5B"/>
    <w:rsid w:val="00657069"/>
    <w:rsid w:val="0065787D"/>
    <w:rsid w:val="0066084B"/>
    <w:rsid w:val="00661542"/>
    <w:rsid w:val="00661CF4"/>
    <w:rsid w:val="006624C1"/>
    <w:rsid w:val="006624CB"/>
    <w:rsid w:val="00662917"/>
    <w:rsid w:val="00663138"/>
    <w:rsid w:val="0066362F"/>
    <w:rsid w:val="00663D1B"/>
    <w:rsid w:val="00664385"/>
    <w:rsid w:val="006643AD"/>
    <w:rsid w:val="00664D59"/>
    <w:rsid w:val="00665977"/>
    <w:rsid w:val="00666630"/>
    <w:rsid w:val="006671C3"/>
    <w:rsid w:val="00670171"/>
    <w:rsid w:val="00670546"/>
    <w:rsid w:val="006708B1"/>
    <w:rsid w:val="0067091B"/>
    <w:rsid w:val="00670BF2"/>
    <w:rsid w:val="006714DA"/>
    <w:rsid w:val="00671927"/>
    <w:rsid w:val="00671E2F"/>
    <w:rsid w:val="00672026"/>
    <w:rsid w:val="00672110"/>
    <w:rsid w:val="006723BE"/>
    <w:rsid w:val="00672BBD"/>
    <w:rsid w:val="00674415"/>
    <w:rsid w:val="006744DC"/>
    <w:rsid w:val="006748B9"/>
    <w:rsid w:val="00674C79"/>
    <w:rsid w:val="00674F4C"/>
    <w:rsid w:val="00675C70"/>
    <w:rsid w:val="00675D2B"/>
    <w:rsid w:val="00677576"/>
    <w:rsid w:val="0067773A"/>
    <w:rsid w:val="00677999"/>
    <w:rsid w:val="00680827"/>
    <w:rsid w:val="00680D0F"/>
    <w:rsid w:val="00681270"/>
    <w:rsid w:val="006827C4"/>
    <w:rsid w:val="00682BE0"/>
    <w:rsid w:val="00682FED"/>
    <w:rsid w:val="00684B16"/>
    <w:rsid w:val="00684B38"/>
    <w:rsid w:val="0068620B"/>
    <w:rsid w:val="00686667"/>
    <w:rsid w:val="00686959"/>
    <w:rsid w:val="006870CB"/>
    <w:rsid w:val="00687735"/>
    <w:rsid w:val="00687DAC"/>
    <w:rsid w:val="00690438"/>
    <w:rsid w:val="006908C9"/>
    <w:rsid w:val="00690C8F"/>
    <w:rsid w:val="00690EA9"/>
    <w:rsid w:val="0069175C"/>
    <w:rsid w:val="00691FDC"/>
    <w:rsid w:val="0069221C"/>
    <w:rsid w:val="0069240F"/>
    <w:rsid w:val="00692F94"/>
    <w:rsid w:val="00693200"/>
    <w:rsid w:val="0069389D"/>
    <w:rsid w:val="00694543"/>
    <w:rsid w:val="00694D01"/>
    <w:rsid w:val="00695B0D"/>
    <w:rsid w:val="006960D3"/>
    <w:rsid w:val="006962FF"/>
    <w:rsid w:val="00696776"/>
    <w:rsid w:val="00696E07"/>
    <w:rsid w:val="00697DA8"/>
    <w:rsid w:val="006A0C3E"/>
    <w:rsid w:val="006A1479"/>
    <w:rsid w:val="006A14CA"/>
    <w:rsid w:val="006A3BC6"/>
    <w:rsid w:val="006A42C7"/>
    <w:rsid w:val="006A4992"/>
    <w:rsid w:val="006A49C2"/>
    <w:rsid w:val="006A5409"/>
    <w:rsid w:val="006A5574"/>
    <w:rsid w:val="006A5D01"/>
    <w:rsid w:val="006A6228"/>
    <w:rsid w:val="006A7495"/>
    <w:rsid w:val="006A7B59"/>
    <w:rsid w:val="006B01E1"/>
    <w:rsid w:val="006B0283"/>
    <w:rsid w:val="006B08CF"/>
    <w:rsid w:val="006B0A2A"/>
    <w:rsid w:val="006B180E"/>
    <w:rsid w:val="006B3431"/>
    <w:rsid w:val="006B34FE"/>
    <w:rsid w:val="006B3AE0"/>
    <w:rsid w:val="006B466D"/>
    <w:rsid w:val="006B51F5"/>
    <w:rsid w:val="006B5616"/>
    <w:rsid w:val="006B59B8"/>
    <w:rsid w:val="006B5B0F"/>
    <w:rsid w:val="006B6521"/>
    <w:rsid w:val="006B6661"/>
    <w:rsid w:val="006B66AE"/>
    <w:rsid w:val="006B7903"/>
    <w:rsid w:val="006B7D0B"/>
    <w:rsid w:val="006B7E0B"/>
    <w:rsid w:val="006C0115"/>
    <w:rsid w:val="006C0123"/>
    <w:rsid w:val="006C044F"/>
    <w:rsid w:val="006C0623"/>
    <w:rsid w:val="006C077F"/>
    <w:rsid w:val="006C09C7"/>
    <w:rsid w:val="006C1F71"/>
    <w:rsid w:val="006C2151"/>
    <w:rsid w:val="006C22C5"/>
    <w:rsid w:val="006C2342"/>
    <w:rsid w:val="006C26FF"/>
    <w:rsid w:val="006C2988"/>
    <w:rsid w:val="006C36A6"/>
    <w:rsid w:val="006C36F7"/>
    <w:rsid w:val="006C4677"/>
    <w:rsid w:val="006C4766"/>
    <w:rsid w:val="006C65EF"/>
    <w:rsid w:val="006D141F"/>
    <w:rsid w:val="006D1743"/>
    <w:rsid w:val="006D213C"/>
    <w:rsid w:val="006D2360"/>
    <w:rsid w:val="006D350A"/>
    <w:rsid w:val="006D47F3"/>
    <w:rsid w:val="006D4B4A"/>
    <w:rsid w:val="006D4F4F"/>
    <w:rsid w:val="006D5325"/>
    <w:rsid w:val="006D5449"/>
    <w:rsid w:val="006D660D"/>
    <w:rsid w:val="006D6BA3"/>
    <w:rsid w:val="006D7067"/>
    <w:rsid w:val="006D723F"/>
    <w:rsid w:val="006D75C4"/>
    <w:rsid w:val="006D778A"/>
    <w:rsid w:val="006D7AC8"/>
    <w:rsid w:val="006D7EFE"/>
    <w:rsid w:val="006E034D"/>
    <w:rsid w:val="006E0AED"/>
    <w:rsid w:val="006E0CEF"/>
    <w:rsid w:val="006E0CF5"/>
    <w:rsid w:val="006E166C"/>
    <w:rsid w:val="006E21A3"/>
    <w:rsid w:val="006E25C9"/>
    <w:rsid w:val="006E25DB"/>
    <w:rsid w:val="006E2E33"/>
    <w:rsid w:val="006E329E"/>
    <w:rsid w:val="006E3482"/>
    <w:rsid w:val="006E3632"/>
    <w:rsid w:val="006E386A"/>
    <w:rsid w:val="006E417F"/>
    <w:rsid w:val="006E5C0B"/>
    <w:rsid w:val="006E5D3A"/>
    <w:rsid w:val="006E6430"/>
    <w:rsid w:val="006E6BFC"/>
    <w:rsid w:val="006E73C5"/>
    <w:rsid w:val="006E7EAC"/>
    <w:rsid w:val="006F009A"/>
    <w:rsid w:val="006F07CC"/>
    <w:rsid w:val="006F1B7C"/>
    <w:rsid w:val="006F1E3B"/>
    <w:rsid w:val="006F2BD2"/>
    <w:rsid w:val="006F2C5C"/>
    <w:rsid w:val="006F3403"/>
    <w:rsid w:val="006F39A8"/>
    <w:rsid w:val="006F449A"/>
    <w:rsid w:val="006F455F"/>
    <w:rsid w:val="006F5301"/>
    <w:rsid w:val="006F5543"/>
    <w:rsid w:val="006F654F"/>
    <w:rsid w:val="006F697B"/>
    <w:rsid w:val="006F7124"/>
    <w:rsid w:val="006F79FF"/>
    <w:rsid w:val="006F7E0C"/>
    <w:rsid w:val="006F7E42"/>
    <w:rsid w:val="006F7EB5"/>
    <w:rsid w:val="00701A0D"/>
    <w:rsid w:val="00701A2B"/>
    <w:rsid w:val="0070356C"/>
    <w:rsid w:val="00703815"/>
    <w:rsid w:val="00703DE8"/>
    <w:rsid w:val="00704282"/>
    <w:rsid w:val="00704760"/>
    <w:rsid w:val="00704AA0"/>
    <w:rsid w:val="00704E04"/>
    <w:rsid w:val="00706EB6"/>
    <w:rsid w:val="007072B9"/>
    <w:rsid w:val="0070764D"/>
    <w:rsid w:val="00707800"/>
    <w:rsid w:val="00710604"/>
    <w:rsid w:val="0071083D"/>
    <w:rsid w:val="00710B32"/>
    <w:rsid w:val="0071107B"/>
    <w:rsid w:val="007122B9"/>
    <w:rsid w:val="00712435"/>
    <w:rsid w:val="007127BC"/>
    <w:rsid w:val="00712940"/>
    <w:rsid w:val="00712F0A"/>
    <w:rsid w:val="00712F36"/>
    <w:rsid w:val="0071314E"/>
    <w:rsid w:val="00713D0B"/>
    <w:rsid w:val="00714264"/>
    <w:rsid w:val="007147EB"/>
    <w:rsid w:val="00714A63"/>
    <w:rsid w:val="00714D77"/>
    <w:rsid w:val="00715116"/>
    <w:rsid w:val="0071538B"/>
    <w:rsid w:val="007156C5"/>
    <w:rsid w:val="00715861"/>
    <w:rsid w:val="00716287"/>
    <w:rsid w:val="00716E47"/>
    <w:rsid w:val="00717262"/>
    <w:rsid w:val="00717572"/>
    <w:rsid w:val="00717DFC"/>
    <w:rsid w:val="007207BD"/>
    <w:rsid w:val="0072117D"/>
    <w:rsid w:val="007212DB"/>
    <w:rsid w:val="00723C48"/>
    <w:rsid w:val="00724C50"/>
    <w:rsid w:val="00724F01"/>
    <w:rsid w:val="0072505C"/>
    <w:rsid w:val="007264F9"/>
    <w:rsid w:val="007266AB"/>
    <w:rsid w:val="00726891"/>
    <w:rsid w:val="00727EDA"/>
    <w:rsid w:val="00727F4E"/>
    <w:rsid w:val="0073111A"/>
    <w:rsid w:val="007312DF"/>
    <w:rsid w:val="007319C3"/>
    <w:rsid w:val="00731CE7"/>
    <w:rsid w:val="00731E96"/>
    <w:rsid w:val="00733379"/>
    <w:rsid w:val="00733619"/>
    <w:rsid w:val="00733F61"/>
    <w:rsid w:val="00733FB3"/>
    <w:rsid w:val="0073400C"/>
    <w:rsid w:val="007343EC"/>
    <w:rsid w:val="00734415"/>
    <w:rsid w:val="007345F1"/>
    <w:rsid w:val="007346BB"/>
    <w:rsid w:val="00734B47"/>
    <w:rsid w:val="00734E37"/>
    <w:rsid w:val="00734FEE"/>
    <w:rsid w:val="00735C6F"/>
    <w:rsid w:val="007378F2"/>
    <w:rsid w:val="00737E9B"/>
    <w:rsid w:val="00740084"/>
    <w:rsid w:val="00740324"/>
    <w:rsid w:val="00741520"/>
    <w:rsid w:val="0074152F"/>
    <w:rsid w:val="00742188"/>
    <w:rsid w:val="00742218"/>
    <w:rsid w:val="00742648"/>
    <w:rsid w:val="007427C8"/>
    <w:rsid w:val="00742845"/>
    <w:rsid w:val="00742CF3"/>
    <w:rsid w:val="0074354C"/>
    <w:rsid w:val="00743976"/>
    <w:rsid w:val="00744362"/>
    <w:rsid w:val="00744C84"/>
    <w:rsid w:val="0074551B"/>
    <w:rsid w:val="00745534"/>
    <w:rsid w:val="0074563F"/>
    <w:rsid w:val="00745646"/>
    <w:rsid w:val="00745D5C"/>
    <w:rsid w:val="007466C1"/>
    <w:rsid w:val="007471F5"/>
    <w:rsid w:val="0074760F"/>
    <w:rsid w:val="00747964"/>
    <w:rsid w:val="007500C8"/>
    <w:rsid w:val="00751AB5"/>
    <w:rsid w:val="00751B9A"/>
    <w:rsid w:val="007521BE"/>
    <w:rsid w:val="00752F3E"/>
    <w:rsid w:val="0075342F"/>
    <w:rsid w:val="007543B5"/>
    <w:rsid w:val="00754504"/>
    <w:rsid w:val="00754831"/>
    <w:rsid w:val="00754883"/>
    <w:rsid w:val="00755C41"/>
    <w:rsid w:val="00755DCF"/>
    <w:rsid w:val="00756486"/>
    <w:rsid w:val="0076083B"/>
    <w:rsid w:val="007612CE"/>
    <w:rsid w:val="0076213E"/>
    <w:rsid w:val="00762202"/>
    <w:rsid w:val="0076257D"/>
    <w:rsid w:val="00762C52"/>
    <w:rsid w:val="00763239"/>
    <w:rsid w:val="0076334D"/>
    <w:rsid w:val="00763981"/>
    <w:rsid w:val="00763CE8"/>
    <w:rsid w:val="0076588B"/>
    <w:rsid w:val="00765ADF"/>
    <w:rsid w:val="00765C77"/>
    <w:rsid w:val="007661F4"/>
    <w:rsid w:val="007669FF"/>
    <w:rsid w:val="00767043"/>
    <w:rsid w:val="00767BA7"/>
    <w:rsid w:val="00767CD1"/>
    <w:rsid w:val="00767EF8"/>
    <w:rsid w:val="007711EF"/>
    <w:rsid w:val="0077188F"/>
    <w:rsid w:val="007727F6"/>
    <w:rsid w:val="00772883"/>
    <w:rsid w:val="007733F5"/>
    <w:rsid w:val="007747C6"/>
    <w:rsid w:val="007751A5"/>
    <w:rsid w:val="00775450"/>
    <w:rsid w:val="00775B29"/>
    <w:rsid w:val="00775C5C"/>
    <w:rsid w:val="007763E0"/>
    <w:rsid w:val="0077663B"/>
    <w:rsid w:val="00776BC0"/>
    <w:rsid w:val="00777709"/>
    <w:rsid w:val="00777C6A"/>
    <w:rsid w:val="0078014B"/>
    <w:rsid w:val="00780177"/>
    <w:rsid w:val="007803D0"/>
    <w:rsid w:val="00780C01"/>
    <w:rsid w:val="00780FF9"/>
    <w:rsid w:val="00781221"/>
    <w:rsid w:val="00782ED5"/>
    <w:rsid w:val="0078310E"/>
    <w:rsid w:val="00783353"/>
    <w:rsid w:val="007837F3"/>
    <w:rsid w:val="00784159"/>
    <w:rsid w:val="00785F6E"/>
    <w:rsid w:val="00786B0E"/>
    <w:rsid w:val="00786D16"/>
    <w:rsid w:val="00786E91"/>
    <w:rsid w:val="00787014"/>
    <w:rsid w:val="0078711D"/>
    <w:rsid w:val="00787715"/>
    <w:rsid w:val="00790CC9"/>
    <w:rsid w:val="00791B8C"/>
    <w:rsid w:val="00791D7F"/>
    <w:rsid w:val="00791F9F"/>
    <w:rsid w:val="0079242E"/>
    <w:rsid w:val="00792445"/>
    <w:rsid w:val="007924BF"/>
    <w:rsid w:val="00792BCB"/>
    <w:rsid w:val="00792C2B"/>
    <w:rsid w:val="00793426"/>
    <w:rsid w:val="00793DD7"/>
    <w:rsid w:val="00793FFC"/>
    <w:rsid w:val="00795CFA"/>
    <w:rsid w:val="007961F1"/>
    <w:rsid w:val="007962ED"/>
    <w:rsid w:val="0079649F"/>
    <w:rsid w:val="00796AC1"/>
    <w:rsid w:val="0079755F"/>
    <w:rsid w:val="00797D81"/>
    <w:rsid w:val="00797FE6"/>
    <w:rsid w:val="007A035E"/>
    <w:rsid w:val="007A0554"/>
    <w:rsid w:val="007A070C"/>
    <w:rsid w:val="007A2134"/>
    <w:rsid w:val="007A2BC8"/>
    <w:rsid w:val="007A2CD8"/>
    <w:rsid w:val="007A3601"/>
    <w:rsid w:val="007A385B"/>
    <w:rsid w:val="007A3EDD"/>
    <w:rsid w:val="007A43B4"/>
    <w:rsid w:val="007A4414"/>
    <w:rsid w:val="007A4E3D"/>
    <w:rsid w:val="007A536B"/>
    <w:rsid w:val="007A5BE3"/>
    <w:rsid w:val="007B038D"/>
    <w:rsid w:val="007B05F3"/>
    <w:rsid w:val="007B17DC"/>
    <w:rsid w:val="007B28EC"/>
    <w:rsid w:val="007B2F8E"/>
    <w:rsid w:val="007B36CD"/>
    <w:rsid w:val="007B38C8"/>
    <w:rsid w:val="007B39B9"/>
    <w:rsid w:val="007B3AFB"/>
    <w:rsid w:val="007B3E9B"/>
    <w:rsid w:val="007B5000"/>
    <w:rsid w:val="007B577A"/>
    <w:rsid w:val="007B5B8B"/>
    <w:rsid w:val="007B6682"/>
    <w:rsid w:val="007B6E54"/>
    <w:rsid w:val="007B7526"/>
    <w:rsid w:val="007B75C8"/>
    <w:rsid w:val="007B78D1"/>
    <w:rsid w:val="007C08F7"/>
    <w:rsid w:val="007C0A9E"/>
    <w:rsid w:val="007C0B09"/>
    <w:rsid w:val="007C0B1D"/>
    <w:rsid w:val="007C0F22"/>
    <w:rsid w:val="007C10BA"/>
    <w:rsid w:val="007C13E4"/>
    <w:rsid w:val="007C169C"/>
    <w:rsid w:val="007C1995"/>
    <w:rsid w:val="007C2A74"/>
    <w:rsid w:val="007C4BAE"/>
    <w:rsid w:val="007C4D29"/>
    <w:rsid w:val="007C4D87"/>
    <w:rsid w:val="007C5070"/>
    <w:rsid w:val="007C5E6F"/>
    <w:rsid w:val="007C5F2A"/>
    <w:rsid w:val="007C61C7"/>
    <w:rsid w:val="007C70B3"/>
    <w:rsid w:val="007C7327"/>
    <w:rsid w:val="007C79C6"/>
    <w:rsid w:val="007C7FE8"/>
    <w:rsid w:val="007D039E"/>
    <w:rsid w:val="007D03CC"/>
    <w:rsid w:val="007D0408"/>
    <w:rsid w:val="007D067E"/>
    <w:rsid w:val="007D09B8"/>
    <w:rsid w:val="007D192A"/>
    <w:rsid w:val="007D243F"/>
    <w:rsid w:val="007D36C3"/>
    <w:rsid w:val="007D4226"/>
    <w:rsid w:val="007D4284"/>
    <w:rsid w:val="007D42F8"/>
    <w:rsid w:val="007D433D"/>
    <w:rsid w:val="007D4B7A"/>
    <w:rsid w:val="007D5116"/>
    <w:rsid w:val="007D5196"/>
    <w:rsid w:val="007D575F"/>
    <w:rsid w:val="007D59F9"/>
    <w:rsid w:val="007D6287"/>
    <w:rsid w:val="007D62FA"/>
    <w:rsid w:val="007D7C7E"/>
    <w:rsid w:val="007D7FDF"/>
    <w:rsid w:val="007E046E"/>
    <w:rsid w:val="007E1098"/>
    <w:rsid w:val="007E117B"/>
    <w:rsid w:val="007E1827"/>
    <w:rsid w:val="007E1F3A"/>
    <w:rsid w:val="007E2405"/>
    <w:rsid w:val="007E249E"/>
    <w:rsid w:val="007E2EC8"/>
    <w:rsid w:val="007E30D5"/>
    <w:rsid w:val="007E428E"/>
    <w:rsid w:val="007E47CF"/>
    <w:rsid w:val="007E5B83"/>
    <w:rsid w:val="007E68BB"/>
    <w:rsid w:val="007E6907"/>
    <w:rsid w:val="007E6B9E"/>
    <w:rsid w:val="007E75FF"/>
    <w:rsid w:val="007E7700"/>
    <w:rsid w:val="007E7E18"/>
    <w:rsid w:val="007F0A8C"/>
    <w:rsid w:val="007F184E"/>
    <w:rsid w:val="007F1A39"/>
    <w:rsid w:val="007F1A93"/>
    <w:rsid w:val="007F21FF"/>
    <w:rsid w:val="007F37A0"/>
    <w:rsid w:val="007F47D9"/>
    <w:rsid w:val="007F4D06"/>
    <w:rsid w:val="007F6026"/>
    <w:rsid w:val="007F604B"/>
    <w:rsid w:val="007F60E5"/>
    <w:rsid w:val="007F65EE"/>
    <w:rsid w:val="007F679C"/>
    <w:rsid w:val="007F6B56"/>
    <w:rsid w:val="007F7043"/>
    <w:rsid w:val="007F7683"/>
    <w:rsid w:val="007F7C58"/>
    <w:rsid w:val="00800913"/>
    <w:rsid w:val="00800B6D"/>
    <w:rsid w:val="00800D34"/>
    <w:rsid w:val="008018FC"/>
    <w:rsid w:val="00801BEA"/>
    <w:rsid w:val="00802B1C"/>
    <w:rsid w:val="00803057"/>
    <w:rsid w:val="00803196"/>
    <w:rsid w:val="008040E0"/>
    <w:rsid w:val="00804626"/>
    <w:rsid w:val="00805AC0"/>
    <w:rsid w:val="00805F99"/>
    <w:rsid w:val="00807524"/>
    <w:rsid w:val="00807825"/>
    <w:rsid w:val="008100A2"/>
    <w:rsid w:val="0081074D"/>
    <w:rsid w:val="008119D7"/>
    <w:rsid w:val="00811D66"/>
    <w:rsid w:val="00811D97"/>
    <w:rsid w:val="00811FD5"/>
    <w:rsid w:val="008127F6"/>
    <w:rsid w:val="008129A7"/>
    <w:rsid w:val="00813837"/>
    <w:rsid w:val="0081402C"/>
    <w:rsid w:val="00814182"/>
    <w:rsid w:val="0081446A"/>
    <w:rsid w:val="00814D69"/>
    <w:rsid w:val="008152D2"/>
    <w:rsid w:val="00815B86"/>
    <w:rsid w:val="008173DA"/>
    <w:rsid w:val="008174BD"/>
    <w:rsid w:val="00820471"/>
    <w:rsid w:val="008212CC"/>
    <w:rsid w:val="0082159D"/>
    <w:rsid w:val="00821FD7"/>
    <w:rsid w:val="00822597"/>
    <w:rsid w:val="00822E40"/>
    <w:rsid w:val="008230CF"/>
    <w:rsid w:val="00823244"/>
    <w:rsid w:val="00823B97"/>
    <w:rsid w:val="00824766"/>
    <w:rsid w:val="00824DE3"/>
    <w:rsid w:val="00825DB1"/>
    <w:rsid w:val="00826102"/>
    <w:rsid w:val="008262C5"/>
    <w:rsid w:val="00826551"/>
    <w:rsid w:val="00826A86"/>
    <w:rsid w:val="008276DC"/>
    <w:rsid w:val="0082786B"/>
    <w:rsid w:val="00827FD9"/>
    <w:rsid w:val="008304B7"/>
    <w:rsid w:val="00830BA6"/>
    <w:rsid w:val="00830C3B"/>
    <w:rsid w:val="008311E6"/>
    <w:rsid w:val="00831B19"/>
    <w:rsid w:val="00832444"/>
    <w:rsid w:val="008327F8"/>
    <w:rsid w:val="008332E0"/>
    <w:rsid w:val="00833332"/>
    <w:rsid w:val="008334C9"/>
    <w:rsid w:val="00833786"/>
    <w:rsid w:val="00833BCD"/>
    <w:rsid w:val="00834233"/>
    <w:rsid w:val="008348A8"/>
    <w:rsid w:val="00834943"/>
    <w:rsid w:val="00834CF3"/>
    <w:rsid w:val="00835D5E"/>
    <w:rsid w:val="00836491"/>
    <w:rsid w:val="0083733C"/>
    <w:rsid w:val="00837599"/>
    <w:rsid w:val="0083795A"/>
    <w:rsid w:val="00840320"/>
    <w:rsid w:val="008404BA"/>
    <w:rsid w:val="008413EF"/>
    <w:rsid w:val="00842188"/>
    <w:rsid w:val="00842432"/>
    <w:rsid w:val="008426E6"/>
    <w:rsid w:val="00844AFC"/>
    <w:rsid w:val="008451DC"/>
    <w:rsid w:val="008456BC"/>
    <w:rsid w:val="0084610D"/>
    <w:rsid w:val="0084729A"/>
    <w:rsid w:val="00851933"/>
    <w:rsid w:val="00851BC1"/>
    <w:rsid w:val="00851EC6"/>
    <w:rsid w:val="0085203A"/>
    <w:rsid w:val="008523F6"/>
    <w:rsid w:val="008524FA"/>
    <w:rsid w:val="00852662"/>
    <w:rsid w:val="0085285F"/>
    <w:rsid w:val="00852E7B"/>
    <w:rsid w:val="008531AE"/>
    <w:rsid w:val="008534F5"/>
    <w:rsid w:val="00853605"/>
    <w:rsid w:val="0085404C"/>
    <w:rsid w:val="008545AE"/>
    <w:rsid w:val="0085484E"/>
    <w:rsid w:val="00854979"/>
    <w:rsid w:val="008552BE"/>
    <w:rsid w:val="00855DFB"/>
    <w:rsid w:val="00856CCA"/>
    <w:rsid w:val="00857376"/>
    <w:rsid w:val="008576D3"/>
    <w:rsid w:val="00857E73"/>
    <w:rsid w:val="00857F4B"/>
    <w:rsid w:val="0086138A"/>
    <w:rsid w:val="00861BE5"/>
    <w:rsid w:val="00862FED"/>
    <w:rsid w:val="00863075"/>
    <w:rsid w:val="00863124"/>
    <w:rsid w:val="00863608"/>
    <w:rsid w:val="00863F93"/>
    <w:rsid w:val="008641C9"/>
    <w:rsid w:val="00864516"/>
    <w:rsid w:val="00864A66"/>
    <w:rsid w:val="00865C14"/>
    <w:rsid w:val="00865DFC"/>
    <w:rsid w:val="008675F3"/>
    <w:rsid w:val="00867941"/>
    <w:rsid w:val="008706E4"/>
    <w:rsid w:val="008717F1"/>
    <w:rsid w:val="00871BD4"/>
    <w:rsid w:val="00871F4D"/>
    <w:rsid w:val="008720D9"/>
    <w:rsid w:val="00872C0B"/>
    <w:rsid w:val="00872EAA"/>
    <w:rsid w:val="0087315A"/>
    <w:rsid w:val="008732A9"/>
    <w:rsid w:val="00874417"/>
    <w:rsid w:val="008754AF"/>
    <w:rsid w:val="00877294"/>
    <w:rsid w:val="008779B3"/>
    <w:rsid w:val="00877A6B"/>
    <w:rsid w:val="00877AAB"/>
    <w:rsid w:val="0088069D"/>
    <w:rsid w:val="00881E73"/>
    <w:rsid w:val="008821ED"/>
    <w:rsid w:val="00882694"/>
    <w:rsid w:val="0088294D"/>
    <w:rsid w:val="008829A5"/>
    <w:rsid w:val="00882B58"/>
    <w:rsid w:val="00882EA2"/>
    <w:rsid w:val="00883526"/>
    <w:rsid w:val="00883B94"/>
    <w:rsid w:val="008840D3"/>
    <w:rsid w:val="008843B4"/>
    <w:rsid w:val="00884B28"/>
    <w:rsid w:val="00884B4B"/>
    <w:rsid w:val="00884BCF"/>
    <w:rsid w:val="00886788"/>
    <w:rsid w:val="008868A3"/>
    <w:rsid w:val="00886933"/>
    <w:rsid w:val="00887121"/>
    <w:rsid w:val="008872CC"/>
    <w:rsid w:val="00887555"/>
    <w:rsid w:val="00887672"/>
    <w:rsid w:val="0089004C"/>
    <w:rsid w:val="00890F5E"/>
    <w:rsid w:val="0089126A"/>
    <w:rsid w:val="008912D3"/>
    <w:rsid w:val="00891881"/>
    <w:rsid w:val="00891F41"/>
    <w:rsid w:val="00892A6A"/>
    <w:rsid w:val="008938F7"/>
    <w:rsid w:val="0089451C"/>
    <w:rsid w:val="0089558D"/>
    <w:rsid w:val="00895640"/>
    <w:rsid w:val="008958B8"/>
    <w:rsid w:val="00896464"/>
    <w:rsid w:val="00896CE2"/>
    <w:rsid w:val="00896D79"/>
    <w:rsid w:val="00897049"/>
    <w:rsid w:val="0089711C"/>
    <w:rsid w:val="00897764"/>
    <w:rsid w:val="00897FE9"/>
    <w:rsid w:val="008A016D"/>
    <w:rsid w:val="008A024D"/>
    <w:rsid w:val="008A0526"/>
    <w:rsid w:val="008A068F"/>
    <w:rsid w:val="008A0B67"/>
    <w:rsid w:val="008A119C"/>
    <w:rsid w:val="008A1646"/>
    <w:rsid w:val="008A1698"/>
    <w:rsid w:val="008A25D2"/>
    <w:rsid w:val="008A31D0"/>
    <w:rsid w:val="008A3B0D"/>
    <w:rsid w:val="008A546C"/>
    <w:rsid w:val="008A57B1"/>
    <w:rsid w:val="008A6199"/>
    <w:rsid w:val="008A6472"/>
    <w:rsid w:val="008A6DDF"/>
    <w:rsid w:val="008A6F36"/>
    <w:rsid w:val="008A7176"/>
    <w:rsid w:val="008A7496"/>
    <w:rsid w:val="008A74C1"/>
    <w:rsid w:val="008A75AE"/>
    <w:rsid w:val="008A776F"/>
    <w:rsid w:val="008A78B9"/>
    <w:rsid w:val="008A7BE8"/>
    <w:rsid w:val="008B031C"/>
    <w:rsid w:val="008B1922"/>
    <w:rsid w:val="008B1E2A"/>
    <w:rsid w:val="008B20B9"/>
    <w:rsid w:val="008B21B9"/>
    <w:rsid w:val="008B2C33"/>
    <w:rsid w:val="008B30CA"/>
    <w:rsid w:val="008B4504"/>
    <w:rsid w:val="008B4944"/>
    <w:rsid w:val="008B5015"/>
    <w:rsid w:val="008B53CC"/>
    <w:rsid w:val="008B555D"/>
    <w:rsid w:val="008B5716"/>
    <w:rsid w:val="008B5843"/>
    <w:rsid w:val="008B5879"/>
    <w:rsid w:val="008B59FC"/>
    <w:rsid w:val="008B5BB3"/>
    <w:rsid w:val="008B5D20"/>
    <w:rsid w:val="008B6702"/>
    <w:rsid w:val="008B6A26"/>
    <w:rsid w:val="008B6BE8"/>
    <w:rsid w:val="008B6D21"/>
    <w:rsid w:val="008B797F"/>
    <w:rsid w:val="008C0493"/>
    <w:rsid w:val="008C0F99"/>
    <w:rsid w:val="008C26FE"/>
    <w:rsid w:val="008C2FC8"/>
    <w:rsid w:val="008C31C8"/>
    <w:rsid w:val="008C3787"/>
    <w:rsid w:val="008C3B16"/>
    <w:rsid w:val="008C4DAA"/>
    <w:rsid w:val="008C5307"/>
    <w:rsid w:val="008C5C29"/>
    <w:rsid w:val="008C785E"/>
    <w:rsid w:val="008C7FAA"/>
    <w:rsid w:val="008D03E2"/>
    <w:rsid w:val="008D0817"/>
    <w:rsid w:val="008D0D5A"/>
    <w:rsid w:val="008D104D"/>
    <w:rsid w:val="008D1745"/>
    <w:rsid w:val="008D1814"/>
    <w:rsid w:val="008D2558"/>
    <w:rsid w:val="008D2BFD"/>
    <w:rsid w:val="008D2C94"/>
    <w:rsid w:val="008D2DFC"/>
    <w:rsid w:val="008D38B7"/>
    <w:rsid w:val="008D46A4"/>
    <w:rsid w:val="008D609F"/>
    <w:rsid w:val="008D625B"/>
    <w:rsid w:val="008D6D53"/>
    <w:rsid w:val="008D718E"/>
    <w:rsid w:val="008D7235"/>
    <w:rsid w:val="008D791F"/>
    <w:rsid w:val="008E036F"/>
    <w:rsid w:val="008E0C77"/>
    <w:rsid w:val="008E0C86"/>
    <w:rsid w:val="008E1071"/>
    <w:rsid w:val="008E1427"/>
    <w:rsid w:val="008E15A6"/>
    <w:rsid w:val="008E186C"/>
    <w:rsid w:val="008E1E3D"/>
    <w:rsid w:val="008E20CC"/>
    <w:rsid w:val="008E3675"/>
    <w:rsid w:val="008E3728"/>
    <w:rsid w:val="008E3A11"/>
    <w:rsid w:val="008E3B5D"/>
    <w:rsid w:val="008E3C88"/>
    <w:rsid w:val="008E411A"/>
    <w:rsid w:val="008E457D"/>
    <w:rsid w:val="008E4CB3"/>
    <w:rsid w:val="008E504F"/>
    <w:rsid w:val="008E57B7"/>
    <w:rsid w:val="008E6184"/>
    <w:rsid w:val="008E64B0"/>
    <w:rsid w:val="008E6A57"/>
    <w:rsid w:val="008E6C82"/>
    <w:rsid w:val="008E6D8F"/>
    <w:rsid w:val="008E70E0"/>
    <w:rsid w:val="008E771B"/>
    <w:rsid w:val="008E7D35"/>
    <w:rsid w:val="008E7E8A"/>
    <w:rsid w:val="008E7EF2"/>
    <w:rsid w:val="008E7F11"/>
    <w:rsid w:val="008F070F"/>
    <w:rsid w:val="008F0B49"/>
    <w:rsid w:val="008F16F1"/>
    <w:rsid w:val="008F21C0"/>
    <w:rsid w:val="008F248F"/>
    <w:rsid w:val="008F2CD5"/>
    <w:rsid w:val="008F33C4"/>
    <w:rsid w:val="008F3D4C"/>
    <w:rsid w:val="008F3E8A"/>
    <w:rsid w:val="008F48FC"/>
    <w:rsid w:val="008F4AE0"/>
    <w:rsid w:val="008F589B"/>
    <w:rsid w:val="008F67E9"/>
    <w:rsid w:val="008F6B70"/>
    <w:rsid w:val="008F6DBB"/>
    <w:rsid w:val="008F71F3"/>
    <w:rsid w:val="008F7B6F"/>
    <w:rsid w:val="008F7C8E"/>
    <w:rsid w:val="009013CB"/>
    <w:rsid w:val="00901678"/>
    <w:rsid w:val="00901F7D"/>
    <w:rsid w:val="00902389"/>
    <w:rsid w:val="00902640"/>
    <w:rsid w:val="0090265E"/>
    <w:rsid w:val="00903AF8"/>
    <w:rsid w:val="009040F6"/>
    <w:rsid w:val="00904330"/>
    <w:rsid w:val="00904600"/>
    <w:rsid w:val="009055E4"/>
    <w:rsid w:val="009057E2"/>
    <w:rsid w:val="00906104"/>
    <w:rsid w:val="00907D22"/>
    <w:rsid w:val="009101C7"/>
    <w:rsid w:val="0091081E"/>
    <w:rsid w:val="00910DBF"/>
    <w:rsid w:val="00910DD9"/>
    <w:rsid w:val="009110C7"/>
    <w:rsid w:val="00911FEB"/>
    <w:rsid w:val="009125EC"/>
    <w:rsid w:val="00912E1D"/>
    <w:rsid w:val="00913839"/>
    <w:rsid w:val="00914D50"/>
    <w:rsid w:val="00914E4A"/>
    <w:rsid w:val="00914EBA"/>
    <w:rsid w:val="0091527B"/>
    <w:rsid w:val="00915633"/>
    <w:rsid w:val="00915A57"/>
    <w:rsid w:val="00915D86"/>
    <w:rsid w:val="00915E3F"/>
    <w:rsid w:val="00916D18"/>
    <w:rsid w:val="009179D6"/>
    <w:rsid w:val="00917B60"/>
    <w:rsid w:val="00920611"/>
    <w:rsid w:val="00920EA0"/>
    <w:rsid w:val="009213E0"/>
    <w:rsid w:val="00922E16"/>
    <w:rsid w:val="00922F43"/>
    <w:rsid w:val="0092482F"/>
    <w:rsid w:val="009248DF"/>
    <w:rsid w:val="00924CA6"/>
    <w:rsid w:val="0092514B"/>
    <w:rsid w:val="00925946"/>
    <w:rsid w:val="00925B4E"/>
    <w:rsid w:val="00925E3F"/>
    <w:rsid w:val="00925E74"/>
    <w:rsid w:val="00926467"/>
    <w:rsid w:val="00926DBB"/>
    <w:rsid w:val="009274BC"/>
    <w:rsid w:val="0092765A"/>
    <w:rsid w:val="009276D6"/>
    <w:rsid w:val="00927EBE"/>
    <w:rsid w:val="00930B09"/>
    <w:rsid w:val="00931A0E"/>
    <w:rsid w:val="00931E4C"/>
    <w:rsid w:val="00932213"/>
    <w:rsid w:val="00932AA8"/>
    <w:rsid w:val="00933455"/>
    <w:rsid w:val="009344EF"/>
    <w:rsid w:val="00934AF7"/>
    <w:rsid w:val="0093534F"/>
    <w:rsid w:val="009355DC"/>
    <w:rsid w:val="009366E6"/>
    <w:rsid w:val="0093778B"/>
    <w:rsid w:val="0093783E"/>
    <w:rsid w:val="009378D0"/>
    <w:rsid w:val="00937A74"/>
    <w:rsid w:val="00940C69"/>
    <w:rsid w:val="00940EC5"/>
    <w:rsid w:val="00941A86"/>
    <w:rsid w:val="00942ECA"/>
    <w:rsid w:val="0094348B"/>
    <w:rsid w:val="00943A6E"/>
    <w:rsid w:val="0094405F"/>
    <w:rsid w:val="009445A5"/>
    <w:rsid w:val="0094561B"/>
    <w:rsid w:val="009457A4"/>
    <w:rsid w:val="0094766D"/>
    <w:rsid w:val="00947B49"/>
    <w:rsid w:val="00947D99"/>
    <w:rsid w:val="009508DD"/>
    <w:rsid w:val="009508F5"/>
    <w:rsid w:val="00950F9D"/>
    <w:rsid w:val="0095105D"/>
    <w:rsid w:val="0095112A"/>
    <w:rsid w:val="009515D9"/>
    <w:rsid w:val="009516D5"/>
    <w:rsid w:val="00951E25"/>
    <w:rsid w:val="00952468"/>
    <w:rsid w:val="00954CC1"/>
    <w:rsid w:val="00954D48"/>
    <w:rsid w:val="009556BC"/>
    <w:rsid w:val="00955BA8"/>
    <w:rsid w:val="0095684D"/>
    <w:rsid w:val="00957121"/>
    <w:rsid w:val="0095729C"/>
    <w:rsid w:val="009605A8"/>
    <w:rsid w:val="009606A3"/>
    <w:rsid w:val="0096257C"/>
    <w:rsid w:val="0096266D"/>
    <w:rsid w:val="00962B4E"/>
    <w:rsid w:val="00962D97"/>
    <w:rsid w:val="0096336C"/>
    <w:rsid w:val="00964B22"/>
    <w:rsid w:val="00964BC4"/>
    <w:rsid w:val="00964CAA"/>
    <w:rsid w:val="0096548A"/>
    <w:rsid w:val="00966654"/>
    <w:rsid w:val="00966EA9"/>
    <w:rsid w:val="009671B2"/>
    <w:rsid w:val="00967237"/>
    <w:rsid w:val="00967273"/>
    <w:rsid w:val="0096774F"/>
    <w:rsid w:val="00967858"/>
    <w:rsid w:val="009678B7"/>
    <w:rsid w:val="00967CD1"/>
    <w:rsid w:val="00970516"/>
    <w:rsid w:val="00972489"/>
    <w:rsid w:val="0097291F"/>
    <w:rsid w:val="00972967"/>
    <w:rsid w:val="009730B3"/>
    <w:rsid w:val="00973369"/>
    <w:rsid w:val="0097349C"/>
    <w:rsid w:val="00974C64"/>
    <w:rsid w:val="0097535F"/>
    <w:rsid w:val="009758AD"/>
    <w:rsid w:val="009762C5"/>
    <w:rsid w:val="009768FC"/>
    <w:rsid w:val="00976BB8"/>
    <w:rsid w:val="00976E18"/>
    <w:rsid w:val="009772F9"/>
    <w:rsid w:val="00977FCA"/>
    <w:rsid w:val="00980A8B"/>
    <w:rsid w:val="00981747"/>
    <w:rsid w:val="009818FC"/>
    <w:rsid w:val="00982141"/>
    <w:rsid w:val="00983029"/>
    <w:rsid w:val="009832F0"/>
    <w:rsid w:val="00984557"/>
    <w:rsid w:val="00984EC9"/>
    <w:rsid w:val="00985698"/>
    <w:rsid w:val="009859D5"/>
    <w:rsid w:val="00985B4E"/>
    <w:rsid w:val="00986515"/>
    <w:rsid w:val="00986B67"/>
    <w:rsid w:val="0098753C"/>
    <w:rsid w:val="0099042D"/>
    <w:rsid w:val="009910B8"/>
    <w:rsid w:val="0099156D"/>
    <w:rsid w:val="009917E8"/>
    <w:rsid w:val="009918FA"/>
    <w:rsid w:val="00991EB8"/>
    <w:rsid w:val="00992B8E"/>
    <w:rsid w:val="00993580"/>
    <w:rsid w:val="00994009"/>
    <w:rsid w:val="009941FA"/>
    <w:rsid w:val="00994BDC"/>
    <w:rsid w:val="00994FD8"/>
    <w:rsid w:val="009950F5"/>
    <w:rsid w:val="0099556C"/>
    <w:rsid w:val="00995711"/>
    <w:rsid w:val="00995BC0"/>
    <w:rsid w:val="00995BDC"/>
    <w:rsid w:val="009962C7"/>
    <w:rsid w:val="0099685F"/>
    <w:rsid w:val="0099686E"/>
    <w:rsid w:val="00996FD2"/>
    <w:rsid w:val="00997402"/>
    <w:rsid w:val="009977B6"/>
    <w:rsid w:val="009A0001"/>
    <w:rsid w:val="009A071D"/>
    <w:rsid w:val="009A12D3"/>
    <w:rsid w:val="009A1344"/>
    <w:rsid w:val="009A13AA"/>
    <w:rsid w:val="009A1C3E"/>
    <w:rsid w:val="009A207C"/>
    <w:rsid w:val="009A3539"/>
    <w:rsid w:val="009A5DB4"/>
    <w:rsid w:val="009A75FF"/>
    <w:rsid w:val="009B06FA"/>
    <w:rsid w:val="009B0D4A"/>
    <w:rsid w:val="009B1B28"/>
    <w:rsid w:val="009B1F27"/>
    <w:rsid w:val="009B4288"/>
    <w:rsid w:val="009B46C9"/>
    <w:rsid w:val="009B47D4"/>
    <w:rsid w:val="009B499A"/>
    <w:rsid w:val="009B499E"/>
    <w:rsid w:val="009B4B6E"/>
    <w:rsid w:val="009B611F"/>
    <w:rsid w:val="009B6537"/>
    <w:rsid w:val="009B6675"/>
    <w:rsid w:val="009B71E7"/>
    <w:rsid w:val="009B7485"/>
    <w:rsid w:val="009B7B45"/>
    <w:rsid w:val="009C00F0"/>
    <w:rsid w:val="009C02DF"/>
    <w:rsid w:val="009C047D"/>
    <w:rsid w:val="009C0946"/>
    <w:rsid w:val="009C0A80"/>
    <w:rsid w:val="009C121B"/>
    <w:rsid w:val="009C1691"/>
    <w:rsid w:val="009C24F7"/>
    <w:rsid w:val="009C271D"/>
    <w:rsid w:val="009C32D3"/>
    <w:rsid w:val="009C3353"/>
    <w:rsid w:val="009C33D3"/>
    <w:rsid w:val="009C3983"/>
    <w:rsid w:val="009C3F0C"/>
    <w:rsid w:val="009C4DE1"/>
    <w:rsid w:val="009C4DF8"/>
    <w:rsid w:val="009C4E70"/>
    <w:rsid w:val="009C5677"/>
    <w:rsid w:val="009C5A53"/>
    <w:rsid w:val="009C5EF6"/>
    <w:rsid w:val="009C618D"/>
    <w:rsid w:val="009C6193"/>
    <w:rsid w:val="009C6221"/>
    <w:rsid w:val="009C6E78"/>
    <w:rsid w:val="009C721C"/>
    <w:rsid w:val="009D0E47"/>
    <w:rsid w:val="009D2017"/>
    <w:rsid w:val="009D21A9"/>
    <w:rsid w:val="009D2672"/>
    <w:rsid w:val="009D36EA"/>
    <w:rsid w:val="009D40AD"/>
    <w:rsid w:val="009D4884"/>
    <w:rsid w:val="009D4A6E"/>
    <w:rsid w:val="009D4BFD"/>
    <w:rsid w:val="009D539C"/>
    <w:rsid w:val="009D55A9"/>
    <w:rsid w:val="009D5CD5"/>
    <w:rsid w:val="009D661B"/>
    <w:rsid w:val="009D66CA"/>
    <w:rsid w:val="009D6A97"/>
    <w:rsid w:val="009D7D9D"/>
    <w:rsid w:val="009D7ED6"/>
    <w:rsid w:val="009E1522"/>
    <w:rsid w:val="009E1588"/>
    <w:rsid w:val="009E2743"/>
    <w:rsid w:val="009E39FA"/>
    <w:rsid w:val="009E3B6D"/>
    <w:rsid w:val="009E48A5"/>
    <w:rsid w:val="009E579E"/>
    <w:rsid w:val="009E632B"/>
    <w:rsid w:val="009E66B6"/>
    <w:rsid w:val="009E6C1D"/>
    <w:rsid w:val="009F0438"/>
    <w:rsid w:val="009F0514"/>
    <w:rsid w:val="009F0DD5"/>
    <w:rsid w:val="009F1075"/>
    <w:rsid w:val="009F135D"/>
    <w:rsid w:val="009F2864"/>
    <w:rsid w:val="009F6107"/>
    <w:rsid w:val="009F7761"/>
    <w:rsid w:val="009F7924"/>
    <w:rsid w:val="009F7D26"/>
    <w:rsid w:val="009F7FA2"/>
    <w:rsid w:val="00A00691"/>
    <w:rsid w:val="00A00D8E"/>
    <w:rsid w:val="00A01165"/>
    <w:rsid w:val="00A0280D"/>
    <w:rsid w:val="00A029D9"/>
    <w:rsid w:val="00A03182"/>
    <w:rsid w:val="00A039CA"/>
    <w:rsid w:val="00A05427"/>
    <w:rsid w:val="00A05997"/>
    <w:rsid w:val="00A05CFF"/>
    <w:rsid w:val="00A072CF"/>
    <w:rsid w:val="00A07D61"/>
    <w:rsid w:val="00A1017F"/>
    <w:rsid w:val="00A10342"/>
    <w:rsid w:val="00A1035D"/>
    <w:rsid w:val="00A10397"/>
    <w:rsid w:val="00A10B35"/>
    <w:rsid w:val="00A117FE"/>
    <w:rsid w:val="00A11F49"/>
    <w:rsid w:val="00A13002"/>
    <w:rsid w:val="00A13CF1"/>
    <w:rsid w:val="00A1428E"/>
    <w:rsid w:val="00A15231"/>
    <w:rsid w:val="00A15BE8"/>
    <w:rsid w:val="00A15F06"/>
    <w:rsid w:val="00A161F1"/>
    <w:rsid w:val="00A1625B"/>
    <w:rsid w:val="00A16BC4"/>
    <w:rsid w:val="00A17C3F"/>
    <w:rsid w:val="00A17D60"/>
    <w:rsid w:val="00A20A9D"/>
    <w:rsid w:val="00A21369"/>
    <w:rsid w:val="00A21C3C"/>
    <w:rsid w:val="00A21DEB"/>
    <w:rsid w:val="00A227D7"/>
    <w:rsid w:val="00A22E18"/>
    <w:rsid w:val="00A22F42"/>
    <w:rsid w:val="00A23095"/>
    <w:rsid w:val="00A23746"/>
    <w:rsid w:val="00A23E98"/>
    <w:rsid w:val="00A23F72"/>
    <w:rsid w:val="00A25940"/>
    <w:rsid w:val="00A25CC8"/>
    <w:rsid w:val="00A2647C"/>
    <w:rsid w:val="00A266C9"/>
    <w:rsid w:val="00A26CFC"/>
    <w:rsid w:val="00A271BD"/>
    <w:rsid w:val="00A279C5"/>
    <w:rsid w:val="00A27A7B"/>
    <w:rsid w:val="00A27FE5"/>
    <w:rsid w:val="00A30407"/>
    <w:rsid w:val="00A30E22"/>
    <w:rsid w:val="00A31BA4"/>
    <w:rsid w:val="00A32C06"/>
    <w:rsid w:val="00A32D46"/>
    <w:rsid w:val="00A32FF4"/>
    <w:rsid w:val="00A330E2"/>
    <w:rsid w:val="00A335B0"/>
    <w:rsid w:val="00A33CB2"/>
    <w:rsid w:val="00A33DB6"/>
    <w:rsid w:val="00A34073"/>
    <w:rsid w:val="00A35122"/>
    <w:rsid w:val="00A35749"/>
    <w:rsid w:val="00A35BBC"/>
    <w:rsid w:val="00A35F90"/>
    <w:rsid w:val="00A360B5"/>
    <w:rsid w:val="00A36503"/>
    <w:rsid w:val="00A36F1D"/>
    <w:rsid w:val="00A3714A"/>
    <w:rsid w:val="00A371FB"/>
    <w:rsid w:val="00A374F6"/>
    <w:rsid w:val="00A40102"/>
    <w:rsid w:val="00A40313"/>
    <w:rsid w:val="00A40AE0"/>
    <w:rsid w:val="00A40DB9"/>
    <w:rsid w:val="00A40F72"/>
    <w:rsid w:val="00A4156F"/>
    <w:rsid w:val="00A41751"/>
    <w:rsid w:val="00A4248E"/>
    <w:rsid w:val="00A43165"/>
    <w:rsid w:val="00A443F4"/>
    <w:rsid w:val="00A456E4"/>
    <w:rsid w:val="00A45C97"/>
    <w:rsid w:val="00A46F8A"/>
    <w:rsid w:val="00A47414"/>
    <w:rsid w:val="00A47550"/>
    <w:rsid w:val="00A47B10"/>
    <w:rsid w:val="00A50674"/>
    <w:rsid w:val="00A50ACA"/>
    <w:rsid w:val="00A51599"/>
    <w:rsid w:val="00A516A2"/>
    <w:rsid w:val="00A51CC6"/>
    <w:rsid w:val="00A524FB"/>
    <w:rsid w:val="00A52625"/>
    <w:rsid w:val="00A52E4D"/>
    <w:rsid w:val="00A52F66"/>
    <w:rsid w:val="00A53069"/>
    <w:rsid w:val="00A546C5"/>
    <w:rsid w:val="00A54A61"/>
    <w:rsid w:val="00A55204"/>
    <w:rsid w:val="00A57914"/>
    <w:rsid w:val="00A57AEF"/>
    <w:rsid w:val="00A57B70"/>
    <w:rsid w:val="00A601E7"/>
    <w:rsid w:val="00A6229C"/>
    <w:rsid w:val="00A62511"/>
    <w:rsid w:val="00A63835"/>
    <w:rsid w:val="00A63BB9"/>
    <w:rsid w:val="00A63EED"/>
    <w:rsid w:val="00A645C8"/>
    <w:rsid w:val="00A64ABF"/>
    <w:rsid w:val="00A65549"/>
    <w:rsid w:val="00A66410"/>
    <w:rsid w:val="00A666F5"/>
    <w:rsid w:val="00A704B1"/>
    <w:rsid w:val="00A70631"/>
    <w:rsid w:val="00A71AEB"/>
    <w:rsid w:val="00A71E37"/>
    <w:rsid w:val="00A72019"/>
    <w:rsid w:val="00A7237E"/>
    <w:rsid w:val="00A72994"/>
    <w:rsid w:val="00A7360D"/>
    <w:rsid w:val="00A7374C"/>
    <w:rsid w:val="00A73E64"/>
    <w:rsid w:val="00A73F72"/>
    <w:rsid w:val="00A742A2"/>
    <w:rsid w:val="00A74406"/>
    <w:rsid w:val="00A745F7"/>
    <w:rsid w:val="00A74C3F"/>
    <w:rsid w:val="00A74C7D"/>
    <w:rsid w:val="00A7513F"/>
    <w:rsid w:val="00A75876"/>
    <w:rsid w:val="00A758E5"/>
    <w:rsid w:val="00A7594D"/>
    <w:rsid w:val="00A7660C"/>
    <w:rsid w:val="00A7698B"/>
    <w:rsid w:val="00A76E72"/>
    <w:rsid w:val="00A771E4"/>
    <w:rsid w:val="00A810F9"/>
    <w:rsid w:val="00A818E5"/>
    <w:rsid w:val="00A8254A"/>
    <w:rsid w:val="00A8293D"/>
    <w:rsid w:val="00A82B66"/>
    <w:rsid w:val="00A82B79"/>
    <w:rsid w:val="00A83424"/>
    <w:rsid w:val="00A838F6"/>
    <w:rsid w:val="00A83B08"/>
    <w:rsid w:val="00A844D5"/>
    <w:rsid w:val="00A84672"/>
    <w:rsid w:val="00A850EE"/>
    <w:rsid w:val="00A858E9"/>
    <w:rsid w:val="00A85C8E"/>
    <w:rsid w:val="00A860D1"/>
    <w:rsid w:val="00A86779"/>
    <w:rsid w:val="00A867DD"/>
    <w:rsid w:val="00A86BE3"/>
    <w:rsid w:val="00A86FD1"/>
    <w:rsid w:val="00A872F0"/>
    <w:rsid w:val="00A87632"/>
    <w:rsid w:val="00A90B7A"/>
    <w:rsid w:val="00A91330"/>
    <w:rsid w:val="00A91332"/>
    <w:rsid w:val="00A924BB"/>
    <w:rsid w:val="00A92AA4"/>
    <w:rsid w:val="00A92B9A"/>
    <w:rsid w:val="00A92F68"/>
    <w:rsid w:val="00A92FBB"/>
    <w:rsid w:val="00A93BA1"/>
    <w:rsid w:val="00A94308"/>
    <w:rsid w:val="00A94899"/>
    <w:rsid w:val="00A94AEC"/>
    <w:rsid w:val="00A95642"/>
    <w:rsid w:val="00A95FED"/>
    <w:rsid w:val="00A9697C"/>
    <w:rsid w:val="00A96A38"/>
    <w:rsid w:val="00A96D07"/>
    <w:rsid w:val="00A96D6D"/>
    <w:rsid w:val="00A97895"/>
    <w:rsid w:val="00A97E4B"/>
    <w:rsid w:val="00AA0046"/>
    <w:rsid w:val="00AA09EE"/>
    <w:rsid w:val="00AA0B0B"/>
    <w:rsid w:val="00AA1107"/>
    <w:rsid w:val="00AA1189"/>
    <w:rsid w:val="00AA2606"/>
    <w:rsid w:val="00AA2865"/>
    <w:rsid w:val="00AA2CEF"/>
    <w:rsid w:val="00AA2D24"/>
    <w:rsid w:val="00AA2F77"/>
    <w:rsid w:val="00AA3559"/>
    <w:rsid w:val="00AA36BA"/>
    <w:rsid w:val="00AA4449"/>
    <w:rsid w:val="00AA4498"/>
    <w:rsid w:val="00AA4ABC"/>
    <w:rsid w:val="00AA4CBE"/>
    <w:rsid w:val="00AA4F44"/>
    <w:rsid w:val="00AA614A"/>
    <w:rsid w:val="00AA625A"/>
    <w:rsid w:val="00AA71F4"/>
    <w:rsid w:val="00AA72D8"/>
    <w:rsid w:val="00AA7B74"/>
    <w:rsid w:val="00AB0383"/>
    <w:rsid w:val="00AB05D9"/>
    <w:rsid w:val="00AB0B6D"/>
    <w:rsid w:val="00AB1130"/>
    <w:rsid w:val="00AB1DEB"/>
    <w:rsid w:val="00AB2B57"/>
    <w:rsid w:val="00AB2DF8"/>
    <w:rsid w:val="00AB34A5"/>
    <w:rsid w:val="00AB3F00"/>
    <w:rsid w:val="00AB4BF0"/>
    <w:rsid w:val="00AB4D6B"/>
    <w:rsid w:val="00AB4E5A"/>
    <w:rsid w:val="00AB5171"/>
    <w:rsid w:val="00AB54D6"/>
    <w:rsid w:val="00AB5F6D"/>
    <w:rsid w:val="00AB622C"/>
    <w:rsid w:val="00AB6B76"/>
    <w:rsid w:val="00AB6FDD"/>
    <w:rsid w:val="00AB7399"/>
    <w:rsid w:val="00AB78C3"/>
    <w:rsid w:val="00AC0076"/>
    <w:rsid w:val="00AC142A"/>
    <w:rsid w:val="00AC15B4"/>
    <w:rsid w:val="00AC1C4C"/>
    <w:rsid w:val="00AC1DA2"/>
    <w:rsid w:val="00AC31FB"/>
    <w:rsid w:val="00AC3204"/>
    <w:rsid w:val="00AC33D0"/>
    <w:rsid w:val="00AC33E0"/>
    <w:rsid w:val="00AC340C"/>
    <w:rsid w:val="00AC365A"/>
    <w:rsid w:val="00AC3B70"/>
    <w:rsid w:val="00AC4257"/>
    <w:rsid w:val="00AC465A"/>
    <w:rsid w:val="00AC48AD"/>
    <w:rsid w:val="00AC4EA2"/>
    <w:rsid w:val="00AC5BC7"/>
    <w:rsid w:val="00AC5E75"/>
    <w:rsid w:val="00AC629F"/>
    <w:rsid w:val="00AC6A6D"/>
    <w:rsid w:val="00AC6CAE"/>
    <w:rsid w:val="00AC6E26"/>
    <w:rsid w:val="00AC6E2F"/>
    <w:rsid w:val="00AC737E"/>
    <w:rsid w:val="00AC7613"/>
    <w:rsid w:val="00AD0CAA"/>
    <w:rsid w:val="00AD0D1D"/>
    <w:rsid w:val="00AD1E2E"/>
    <w:rsid w:val="00AD23A2"/>
    <w:rsid w:val="00AD252C"/>
    <w:rsid w:val="00AD2BB7"/>
    <w:rsid w:val="00AD2FE5"/>
    <w:rsid w:val="00AD3179"/>
    <w:rsid w:val="00AD32D5"/>
    <w:rsid w:val="00AD34E5"/>
    <w:rsid w:val="00AD3635"/>
    <w:rsid w:val="00AD449D"/>
    <w:rsid w:val="00AD50E6"/>
    <w:rsid w:val="00AD5415"/>
    <w:rsid w:val="00AD5437"/>
    <w:rsid w:val="00AD54AA"/>
    <w:rsid w:val="00AD6870"/>
    <w:rsid w:val="00AD68AF"/>
    <w:rsid w:val="00AD6E34"/>
    <w:rsid w:val="00AD6EC4"/>
    <w:rsid w:val="00AD7061"/>
    <w:rsid w:val="00AD75C1"/>
    <w:rsid w:val="00AE0382"/>
    <w:rsid w:val="00AE03C6"/>
    <w:rsid w:val="00AE044F"/>
    <w:rsid w:val="00AE0610"/>
    <w:rsid w:val="00AE1915"/>
    <w:rsid w:val="00AE1F57"/>
    <w:rsid w:val="00AE209D"/>
    <w:rsid w:val="00AE2441"/>
    <w:rsid w:val="00AE33C3"/>
    <w:rsid w:val="00AE39CA"/>
    <w:rsid w:val="00AE3C33"/>
    <w:rsid w:val="00AE441C"/>
    <w:rsid w:val="00AE50EC"/>
    <w:rsid w:val="00AE5B71"/>
    <w:rsid w:val="00AE6EE6"/>
    <w:rsid w:val="00AE7A8D"/>
    <w:rsid w:val="00AF024F"/>
    <w:rsid w:val="00AF09E8"/>
    <w:rsid w:val="00AF1BC4"/>
    <w:rsid w:val="00AF21C7"/>
    <w:rsid w:val="00AF24D5"/>
    <w:rsid w:val="00AF29BB"/>
    <w:rsid w:val="00AF2D66"/>
    <w:rsid w:val="00AF3C5F"/>
    <w:rsid w:val="00AF61D4"/>
    <w:rsid w:val="00AF6A0B"/>
    <w:rsid w:val="00AF7922"/>
    <w:rsid w:val="00B00780"/>
    <w:rsid w:val="00B00ECF"/>
    <w:rsid w:val="00B02D46"/>
    <w:rsid w:val="00B034EF"/>
    <w:rsid w:val="00B0475F"/>
    <w:rsid w:val="00B0476B"/>
    <w:rsid w:val="00B04B03"/>
    <w:rsid w:val="00B0537A"/>
    <w:rsid w:val="00B05B9C"/>
    <w:rsid w:val="00B0637F"/>
    <w:rsid w:val="00B064E5"/>
    <w:rsid w:val="00B0669C"/>
    <w:rsid w:val="00B06719"/>
    <w:rsid w:val="00B06D51"/>
    <w:rsid w:val="00B075F3"/>
    <w:rsid w:val="00B07ACE"/>
    <w:rsid w:val="00B10B6E"/>
    <w:rsid w:val="00B10E46"/>
    <w:rsid w:val="00B113A2"/>
    <w:rsid w:val="00B11CAC"/>
    <w:rsid w:val="00B11E25"/>
    <w:rsid w:val="00B1241C"/>
    <w:rsid w:val="00B126AC"/>
    <w:rsid w:val="00B12F44"/>
    <w:rsid w:val="00B131AA"/>
    <w:rsid w:val="00B1337B"/>
    <w:rsid w:val="00B1409E"/>
    <w:rsid w:val="00B14FBE"/>
    <w:rsid w:val="00B1539B"/>
    <w:rsid w:val="00B15536"/>
    <w:rsid w:val="00B1558A"/>
    <w:rsid w:val="00B15B9F"/>
    <w:rsid w:val="00B15CE4"/>
    <w:rsid w:val="00B17AB0"/>
    <w:rsid w:val="00B17D43"/>
    <w:rsid w:val="00B20DFC"/>
    <w:rsid w:val="00B22384"/>
    <w:rsid w:val="00B2352B"/>
    <w:rsid w:val="00B23FB6"/>
    <w:rsid w:val="00B23FB8"/>
    <w:rsid w:val="00B2444C"/>
    <w:rsid w:val="00B25091"/>
    <w:rsid w:val="00B26AF2"/>
    <w:rsid w:val="00B26CE3"/>
    <w:rsid w:val="00B26D18"/>
    <w:rsid w:val="00B272D6"/>
    <w:rsid w:val="00B274D9"/>
    <w:rsid w:val="00B276B2"/>
    <w:rsid w:val="00B27CAA"/>
    <w:rsid w:val="00B3077C"/>
    <w:rsid w:val="00B308CE"/>
    <w:rsid w:val="00B313E6"/>
    <w:rsid w:val="00B31488"/>
    <w:rsid w:val="00B315FD"/>
    <w:rsid w:val="00B31B25"/>
    <w:rsid w:val="00B31BB2"/>
    <w:rsid w:val="00B329F9"/>
    <w:rsid w:val="00B338EE"/>
    <w:rsid w:val="00B340AD"/>
    <w:rsid w:val="00B34990"/>
    <w:rsid w:val="00B35268"/>
    <w:rsid w:val="00B36015"/>
    <w:rsid w:val="00B36AA1"/>
    <w:rsid w:val="00B3756A"/>
    <w:rsid w:val="00B377C3"/>
    <w:rsid w:val="00B41182"/>
    <w:rsid w:val="00B41495"/>
    <w:rsid w:val="00B41BB6"/>
    <w:rsid w:val="00B41BF9"/>
    <w:rsid w:val="00B420A4"/>
    <w:rsid w:val="00B4222A"/>
    <w:rsid w:val="00B424F0"/>
    <w:rsid w:val="00B4294E"/>
    <w:rsid w:val="00B42A43"/>
    <w:rsid w:val="00B42B7F"/>
    <w:rsid w:val="00B42CAC"/>
    <w:rsid w:val="00B4302C"/>
    <w:rsid w:val="00B43977"/>
    <w:rsid w:val="00B44FFA"/>
    <w:rsid w:val="00B45663"/>
    <w:rsid w:val="00B456C1"/>
    <w:rsid w:val="00B45B91"/>
    <w:rsid w:val="00B45D0A"/>
    <w:rsid w:val="00B45F51"/>
    <w:rsid w:val="00B4623B"/>
    <w:rsid w:val="00B467A0"/>
    <w:rsid w:val="00B46BDD"/>
    <w:rsid w:val="00B46D02"/>
    <w:rsid w:val="00B46F26"/>
    <w:rsid w:val="00B47AF5"/>
    <w:rsid w:val="00B5000D"/>
    <w:rsid w:val="00B5023D"/>
    <w:rsid w:val="00B50ACC"/>
    <w:rsid w:val="00B51384"/>
    <w:rsid w:val="00B52067"/>
    <w:rsid w:val="00B52982"/>
    <w:rsid w:val="00B529B0"/>
    <w:rsid w:val="00B52C41"/>
    <w:rsid w:val="00B52DD4"/>
    <w:rsid w:val="00B53162"/>
    <w:rsid w:val="00B53877"/>
    <w:rsid w:val="00B53C1C"/>
    <w:rsid w:val="00B53DD5"/>
    <w:rsid w:val="00B53F5B"/>
    <w:rsid w:val="00B54570"/>
    <w:rsid w:val="00B54F81"/>
    <w:rsid w:val="00B55568"/>
    <w:rsid w:val="00B55EA1"/>
    <w:rsid w:val="00B56038"/>
    <w:rsid w:val="00B56124"/>
    <w:rsid w:val="00B56165"/>
    <w:rsid w:val="00B5620A"/>
    <w:rsid w:val="00B56788"/>
    <w:rsid w:val="00B56EDA"/>
    <w:rsid w:val="00B56FDD"/>
    <w:rsid w:val="00B5734F"/>
    <w:rsid w:val="00B57A67"/>
    <w:rsid w:val="00B57AA2"/>
    <w:rsid w:val="00B57F56"/>
    <w:rsid w:val="00B604EE"/>
    <w:rsid w:val="00B60AE4"/>
    <w:rsid w:val="00B61E5A"/>
    <w:rsid w:val="00B641FC"/>
    <w:rsid w:val="00B643DA"/>
    <w:rsid w:val="00B652CF"/>
    <w:rsid w:val="00B6641B"/>
    <w:rsid w:val="00B6696E"/>
    <w:rsid w:val="00B669B9"/>
    <w:rsid w:val="00B66A9D"/>
    <w:rsid w:val="00B66C0F"/>
    <w:rsid w:val="00B671F8"/>
    <w:rsid w:val="00B6736A"/>
    <w:rsid w:val="00B67FCE"/>
    <w:rsid w:val="00B7062C"/>
    <w:rsid w:val="00B7151A"/>
    <w:rsid w:val="00B7259F"/>
    <w:rsid w:val="00B72CC5"/>
    <w:rsid w:val="00B72E0F"/>
    <w:rsid w:val="00B73848"/>
    <w:rsid w:val="00B742B9"/>
    <w:rsid w:val="00B743A1"/>
    <w:rsid w:val="00B75C72"/>
    <w:rsid w:val="00B75D6F"/>
    <w:rsid w:val="00B75EE8"/>
    <w:rsid w:val="00B760E8"/>
    <w:rsid w:val="00B76ACD"/>
    <w:rsid w:val="00B76CEA"/>
    <w:rsid w:val="00B77A85"/>
    <w:rsid w:val="00B8053F"/>
    <w:rsid w:val="00B8063B"/>
    <w:rsid w:val="00B80677"/>
    <w:rsid w:val="00B8081A"/>
    <w:rsid w:val="00B8086F"/>
    <w:rsid w:val="00B81D52"/>
    <w:rsid w:val="00B82AA5"/>
    <w:rsid w:val="00B82FCE"/>
    <w:rsid w:val="00B832E0"/>
    <w:rsid w:val="00B840CF"/>
    <w:rsid w:val="00B848C1"/>
    <w:rsid w:val="00B8495B"/>
    <w:rsid w:val="00B858F6"/>
    <w:rsid w:val="00B86D33"/>
    <w:rsid w:val="00B8728C"/>
    <w:rsid w:val="00B87F5C"/>
    <w:rsid w:val="00B9043E"/>
    <w:rsid w:val="00B904BC"/>
    <w:rsid w:val="00B90B92"/>
    <w:rsid w:val="00B91582"/>
    <w:rsid w:val="00B915A2"/>
    <w:rsid w:val="00B91979"/>
    <w:rsid w:val="00B919D4"/>
    <w:rsid w:val="00B91A64"/>
    <w:rsid w:val="00B91CCF"/>
    <w:rsid w:val="00B92D4A"/>
    <w:rsid w:val="00B92DB8"/>
    <w:rsid w:val="00B93139"/>
    <w:rsid w:val="00B9355F"/>
    <w:rsid w:val="00B94006"/>
    <w:rsid w:val="00B94C20"/>
    <w:rsid w:val="00B94C64"/>
    <w:rsid w:val="00B951C5"/>
    <w:rsid w:val="00B95758"/>
    <w:rsid w:val="00B95D79"/>
    <w:rsid w:val="00B962A5"/>
    <w:rsid w:val="00B96623"/>
    <w:rsid w:val="00B97576"/>
    <w:rsid w:val="00BA00ED"/>
    <w:rsid w:val="00BA05FE"/>
    <w:rsid w:val="00BA0AA4"/>
    <w:rsid w:val="00BA0D0D"/>
    <w:rsid w:val="00BA2833"/>
    <w:rsid w:val="00BA2F2B"/>
    <w:rsid w:val="00BA33A9"/>
    <w:rsid w:val="00BA3994"/>
    <w:rsid w:val="00BA3A2F"/>
    <w:rsid w:val="00BA3AF7"/>
    <w:rsid w:val="00BA3FF0"/>
    <w:rsid w:val="00BA40B8"/>
    <w:rsid w:val="00BA511C"/>
    <w:rsid w:val="00BA5F0A"/>
    <w:rsid w:val="00BA6020"/>
    <w:rsid w:val="00BA6594"/>
    <w:rsid w:val="00BA69DC"/>
    <w:rsid w:val="00BA6B2C"/>
    <w:rsid w:val="00BA70DE"/>
    <w:rsid w:val="00BA7427"/>
    <w:rsid w:val="00BB084D"/>
    <w:rsid w:val="00BB11ED"/>
    <w:rsid w:val="00BB129A"/>
    <w:rsid w:val="00BB13EE"/>
    <w:rsid w:val="00BB1561"/>
    <w:rsid w:val="00BB16D8"/>
    <w:rsid w:val="00BB17F8"/>
    <w:rsid w:val="00BB2364"/>
    <w:rsid w:val="00BB2C92"/>
    <w:rsid w:val="00BB3134"/>
    <w:rsid w:val="00BB3AE2"/>
    <w:rsid w:val="00BB47DA"/>
    <w:rsid w:val="00BB4CE5"/>
    <w:rsid w:val="00BB54FD"/>
    <w:rsid w:val="00BB56D5"/>
    <w:rsid w:val="00BB574B"/>
    <w:rsid w:val="00BB5E17"/>
    <w:rsid w:val="00BB6A13"/>
    <w:rsid w:val="00BB6EB3"/>
    <w:rsid w:val="00BB7194"/>
    <w:rsid w:val="00BB77F4"/>
    <w:rsid w:val="00BB7AA3"/>
    <w:rsid w:val="00BB7D84"/>
    <w:rsid w:val="00BC1152"/>
    <w:rsid w:val="00BC1390"/>
    <w:rsid w:val="00BC1B2F"/>
    <w:rsid w:val="00BC221A"/>
    <w:rsid w:val="00BC26B7"/>
    <w:rsid w:val="00BC2BB0"/>
    <w:rsid w:val="00BC2C09"/>
    <w:rsid w:val="00BC30DF"/>
    <w:rsid w:val="00BC3770"/>
    <w:rsid w:val="00BC3D90"/>
    <w:rsid w:val="00BC4180"/>
    <w:rsid w:val="00BC43DF"/>
    <w:rsid w:val="00BC60E0"/>
    <w:rsid w:val="00BC6294"/>
    <w:rsid w:val="00BC673B"/>
    <w:rsid w:val="00BC761C"/>
    <w:rsid w:val="00BD0323"/>
    <w:rsid w:val="00BD0B52"/>
    <w:rsid w:val="00BD1AF2"/>
    <w:rsid w:val="00BD2668"/>
    <w:rsid w:val="00BD2B1C"/>
    <w:rsid w:val="00BD2F0A"/>
    <w:rsid w:val="00BD30BF"/>
    <w:rsid w:val="00BD47C1"/>
    <w:rsid w:val="00BD4E42"/>
    <w:rsid w:val="00BD571F"/>
    <w:rsid w:val="00BD6013"/>
    <w:rsid w:val="00BD61B4"/>
    <w:rsid w:val="00BD7CB5"/>
    <w:rsid w:val="00BE1E32"/>
    <w:rsid w:val="00BE24C4"/>
    <w:rsid w:val="00BE2986"/>
    <w:rsid w:val="00BE55FC"/>
    <w:rsid w:val="00BE64EE"/>
    <w:rsid w:val="00BE672F"/>
    <w:rsid w:val="00BF01AA"/>
    <w:rsid w:val="00BF0960"/>
    <w:rsid w:val="00BF136A"/>
    <w:rsid w:val="00BF150E"/>
    <w:rsid w:val="00BF168C"/>
    <w:rsid w:val="00BF177B"/>
    <w:rsid w:val="00BF2AD8"/>
    <w:rsid w:val="00BF2C51"/>
    <w:rsid w:val="00BF3155"/>
    <w:rsid w:val="00BF35B8"/>
    <w:rsid w:val="00BF4168"/>
    <w:rsid w:val="00BF4753"/>
    <w:rsid w:val="00BF47F2"/>
    <w:rsid w:val="00BF4AFC"/>
    <w:rsid w:val="00BF535D"/>
    <w:rsid w:val="00BF67F7"/>
    <w:rsid w:val="00BF6962"/>
    <w:rsid w:val="00BF7B2D"/>
    <w:rsid w:val="00BF7DF8"/>
    <w:rsid w:val="00BF7F78"/>
    <w:rsid w:val="00C007DD"/>
    <w:rsid w:val="00C01506"/>
    <w:rsid w:val="00C019D9"/>
    <w:rsid w:val="00C02555"/>
    <w:rsid w:val="00C025DC"/>
    <w:rsid w:val="00C027F1"/>
    <w:rsid w:val="00C02BF2"/>
    <w:rsid w:val="00C031F9"/>
    <w:rsid w:val="00C03CD0"/>
    <w:rsid w:val="00C06E3E"/>
    <w:rsid w:val="00C06F76"/>
    <w:rsid w:val="00C07CA1"/>
    <w:rsid w:val="00C1171E"/>
    <w:rsid w:val="00C12601"/>
    <w:rsid w:val="00C12E9F"/>
    <w:rsid w:val="00C131E2"/>
    <w:rsid w:val="00C13E8B"/>
    <w:rsid w:val="00C14598"/>
    <w:rsid w:val="00C14963"/>
    <w:rsid w:val="00C14BEA"/>
    <w:rsid w:val="00C17577"/>
    <w:rsid w:val="00C178B3"/>
    <w:rsid w:val="00C17BB4"/>
    <w:rsid w:val="00C20687"/>
    <w:rsid w:val="00C20B05"/>
    <w:rsid w:val="00C20E41"/>
    <w:rsid w:val="00C20ECA"/>
    <w:rsid w:val="00C215D6"/>
    <w:rsid w:val="00C21B44"/>
    <w:rsid w:val="00C21BDB"/>
    <w:rsid w:val="00C21C43"/>
    <w:rsid w:val="00C2204B"/>
    <w:rsid w:val="00C2235D"/>
    <w:rsid w:val="00C23F49"/>
    <w:rsid w:val="00C23FD7"/>
    <w:rsid w:val="00C247A7"/>
    <w:rsid w:val="00C2493C"/>
    <w:rsid w:val="00C24EC8"/>
    <w:rsid w:val="00C25EB9"/>
    <w:rsid w:val="00C26B4D"/>
    <w:rsid w:val="00C3053A"/>
    <w:rsid w:val="00C30A05"/>
    <w:rsid w:val="00C3164A"/>
    <w:rsid w:val="00C32904"/>
    <w:rsid w:val="00C32AE8"/>
    <w:rsid w:val="00C32E4B"/>
    <w:rsid w:val="00C33CAC"/>
    <w:rsid w:val="00C33D39"/>
    <w:rsid w:val="00C34449"/>
    <w:rsid w:val="00C357BE"/>
    <w:rsid w:val="00C35AE7"/>
    <w:rsid w:val="00C35FA0"/>
    <w:rsid w:val="00C37327"/>
    <w:rsid w:val="00C40EBE"/>
    <w:rsid w:val="00C41B6B"/>
    <w:rsid w:val="00C41D7D"/>
    <w:rsid w:val="00C426B7"/>
    <w:rsid w:val="00C42B50"/>
    <w:rsid w:val="00C43494"/>
    <w:rsid w:val="00C43EEE"/>
    <w:rsid w:val="00C44510"/>
    <w:rsid w:val="00C44C67"/>
    <w:rsid w:val="00C44CF1"/>
    <w:rsid w:val="00C464F4"/>
    <w:rsid w:val="00C46E6F"/>
    <w:rsid w:val="00C47331"/>
    <w:rsid w:val="00C478B4"/>
    <w:rsid w:val="00C50084"/>
    <w:rsid w:val="00C50673"/>
    <w:rsid w:val="00C515BC"/>
    <w:rsid w:val="00C51613"/>
    <w:rsid w:val="00C517E2"/>
    <w:rsid w:val="00C52150"/>
    <w:rsid w:val="00C5247F"/>
    <w:rsid w:val="00C52BAD"/>
    <w:rsid w:val="00C52CF7"/>
    <w:rsid w:val="00C52D2A"/>
    <w:rsid w:val="00C52D34"/>
    <w:rsid w:val="00C5350B"/>
    <w:rsid w:val="00C548FB"/>
    <w:rsid w:val="00C55CDF"/>
    <w:rsid w:val="00C55ED4"/>
    <w:rsid w:val="00C56B64"/>
    <w:rsid w:val="00C575E5"/>
    <w:rsid w:val="00C60324"/>
    <w:rsid w:val="00C60AA0"/>
    <w:rsid w:val="00C60D1C"/>
    <w:rsid w:val="00C60D44"/>
    <w:rsid w:val="00C61888"/>
    <w:rsid w:val="00C618B9"/>
    <w:rsid w:val="00C61E2B"/>
    <w:rsid w:val="00C61EDE"/>
    <w:rsid w:val="00C62737"/>
    <w:rsid w:val="00C630D7"/>
    <w:rsid w:val="00C6314F"/>
    <w:rsid w:val="00C638B3"/>
    <w:rsid w:val="00C64159"/>
    <w:rsid w:val="00C6527B"/>
    <w:rsid w:val="00C66868"/>
    <w:rsid w:val="00C66B87"/>
    <w:rsid w:val="00C67B95"/>
    <w:rsid w:val="00C67DD6"/>
    <w:rsid w:val="00C7079C"/>
    <w:rsid w:val="00C709EE"/>
    <w:rsid w:val="00C71051"/>
    <w:rsid w:val="00C7145F"/>
    <w:rsid w:val="00C7156F"/>
    <w:rsid w:val="00C71764"/>
    <w:rsid w:val="00C71A95"/>
    <w:rsid w:val="00C73480"/>
    <w:rsid w:val="00C73795"/>
    <w:rsid w:val="00C7387E"/>
    <w:rsid w:val="00C73B07"/>
    <w:rsid w:val="00C7409D"/>
    <w:rsid w:val="00C743B7"/>
    <w:rsid w:val="00C74498"/>
    <w:rsid w:val="00C74516"/>
    <w:rsid w:val="00C753AB"/>
    <w:rsid w:val="00C753D9"/>
    <w:rsid w:val="00C75E57"/>
    <w:rsid w:val="00C75FFF"/>
    <w:rsid w:val="00C76A06"/>
    <w:rsid w:val="00C76C55"/>
    <w:rsid w:val="00C776BF"/>
    <w:rsid w:val="00C77BF1"/>
    <w:rsid w:val="00C77C25"/>
    <w:rsid w:val="00C77DB2"/>
    <w:rsid w:val="00C80118"/>
    <w:rsid w:val="00C80466"/>
    <w:rsid w:val="00C80E0F"/>
    <w:rsid w:val="00C81542"/>
    <w:rsid w:val="00C81805"/>
    <w:rsid w:val="00C8247F"/>
    <w:rsid w:val="00C8345A"/>
    <w:rsid w:val="00C83F19"/>
    <w:rsid w:val="00C866C4"/>
    <w:rsid w:val="00C86E4F"/>
    <w:rsid w:val="00C87537"/>
    <w:rsid w:val="00C90A41"/>
    <w:rsid w:val="00C9155E"/>
    <w:rsid w:val="00C919A1"/>
    <w:rsid w:val="00C91D42"/>
    <w:rsid w:val="00C9228C"/>
    <w:rsid w:val="00C92E9F"/>
    <w:rsid w:val="00C934AC"/>
    <w:rsid w:val="00C93846"/>
    <w:rsid w:val="00C93A31"/>
    <w:rsid w:val="00C93F7B"/>
    <w:rsid w:val="00C94797"/>
    <w:rsid w:val="00C95E31"/>
    <w:rsid w:val="00C963E5"/>
    <w:rsid w:val="00C971CF"/>
    <w:rsid w:val="00C9736C"/>
    <w:rsid w:val="00CA0B2D"/>
    <w:rsid w:val="00CA1917"/>
    <w:rsid w:val="00CA1941"/>
    <w:rsid w:val="00CA2511"/>
    <w:rsid w:val="00CA2E7B"/>
    <w:rsid w:val="00CA3BBE"/>
    <w:rsid w:val="00CA4051"/>
    <w:rsid w:val="00CA4B65"/>
    <w:rsid w:val="00CA529D"/>
    <w:rsid w:val="00CA57B5"/>
    <w:rsid w:val="00CA5A92"/>
    <w:rsid w:val="00CA6012"/>
    <w:rsid w:val="00CA60C0"/>
    <w:rsid w:val="00CA6227"/>
    <w:rsid w:val="00CA63C1"/>
    <w:rsid w:val="00CA68B4"/>
    <w:rsid w:val="00CA6EED"/>
    <w:rsid w:val="00CA721C"/>
    <w:rsid w:val="00CA729E"/>
    <w:rsid w:val="00CA781C"/>
    <w:rsid w:val="00CA79EC"/>
    <w:rsid w:val="00CB0279"/>
    <w:rsid w:val="00CB0FF3"/>
    <w:rsid w:val="00CB14AB"/>
    <w:rsid w:val="00CB1933"/>
    <w:rsid w:val="00CB1944"/>
    <w:rsid w:val="00CB2646"/>
    <w:rsid w:val="00CB2F78"/>
    <w:rsid w:val="00CB2FE8"/>
    <w:rsid w:val="00CB31EB"/>
    <w:rsid w:val="00CB322F"/>
    <w:rsid w:val="00CB39E5"/>
    <w:rsid w:val="00CB46A9"/>
    <w:rsid w:val="00CB4788"/>
    <w:rsid w:val="00CB53B9"/>
    <w:rsid w:val="00CB584C"/>
    <w:rsid w:val="00CB7798"/>
    <w:rsid w:val="00CC1076"/>
    <w:rsid w:val="00CC2311"/>
    <w:rsid w:val="00CC23D2"/>
    <w:rsid w:val="00CC2C51"/>
    <w:rsid w:val="00CC2FE3"/>
    <w:rsid w:val="00CC4620"/>
    <w:rsid w:val="00CC4712"/>
    <w:rsid w:val="00CC658E"/>
    <w:rsid w:val="00CC67B3"/>
    <w:rsid w:val="00CC6957"/>
    <w:rsid w:val="00CC6CBA"/>
    <w:rsid w:val="00CC7339"/>
    <w:rsid w:val="00CC781B"/>
    <w:rsid w:val="00CD15CA"/>
    <w:rsid w:val="00CD1CC7"/>
    <w:rsid w:val="00CD22D7"/>
    <w:rsid w:val="00CD466F"/>
    <w:rsid w:val="00CD497D"/>
    <w:rsid w:val="00CD4C76"/>
    <w:rsid w:val="00CD4F62"/>
    <w:rsid w:val="00CD4F99"/>
    <w:rsid w:val="00CD4FF3"/>
    <w:rsid w:val="00CD538D"/>
    <w:rsid w:val="00CD5846"/>
    <w:rsid w:val="00CD61ED"/>
    <w:rsid w:val="00CD6C97"/>
    <w:rsid w:val="00CD7161"/>
    <w:rsid w:val="00CD7833"/>
    <w:rsid w:val="00CD7930"/>
    <w:rsid w:val="00CE058A"/>
    <w:rsid w:val="00CE1095"/>
    <w:rsid w:val="00CE1710"/>
    <w:rsid w:val="00CE2237"/>
    <w:rsid w:val="00CE2434"/>
    <w:rsid w:val="00CE32B1"/>
    <w:rsid w:val="00CE35CB"/>
    <w:rsid w:val="00CE3D14"/>
    <w:rsid w:val="00CE3EC9"/>
    <w:rsid w:val="00CE408B"/>
    <w:rsid w:val="00CE4289"/>
    <w:rsid w:val="00CE42EC"/>
    <w:rsid w:val="00CE44BA"/>
    <w:rsid w:val="00CE50CA"/>
    <w:rsid w:val="00CE5C40"/>
    <w:rsid w:val="00CE5F18"/>
    <w:rsid w:val="00CE77EE"/>
    <w:rsid w:val="00CE78F4"/>
    <w:rsid w:val="00CF0776"/>
    <w:rsid w:val="00CF07E6"/>
    <w:rsid w:val="00CF0B19"/>
    <w:rsid w:val="00CF0CED"/>
    <w:rsid w:val="00CF0E5C"/>
    <w:rsid w:val="00CF2403"/>
    <w:rsid w:val="00CF28D7"/>
    <w:rsid w:val="00CF294B"/>
    <w:rsid w:val="00CF2FFE"/>
    <w:rsid w:val="00CF31B0"/>
    <w:rsid w:val="00CF3B1C"/>
    <w:rsid w:val="00CF3E7F"/>
    <w:rsid w:val="00CF4688"/>
    <w:rsid w:val="00CF4A07"/>
    <w:rsid w:val="00CF4F1F"/>
    <w:rsid w:val="00CF52AD"/>
    <w:rsid w:val="00CF55AA"/>
    <w:rsid w:val="00CF55F4"/>
    <w:rsid w:val="00CF67DE"/>
    <w:rsid w:val="00CF67F2"/>
    <w:rsid w:val="00CF74D9"/>
    <w:rsid w:val="00CF7CEE"/>
    <w:rsid w:val="00D00B5D"/>
    <w:rsid w:val="00D0148D"/>
    <w:rsid w:val="00D01B64"/>
    <w:rsid w:val="00D01EA6"/>
    <w:rsid w:val="00D02050"/>
    <w:rsid w:val="00D023D0"/>
    <w:rsid w:val="00D024A4"/>
    <w:rsid w:val="00D0287B"/>
    <w:rsid w:val="00D02B9E"/>
    <w:rsid w:val="00D02C1C"/>
    <w:rsid w:val="00D034B6"/>
    <w:rsid w:val="00D0362C"/>
    <w:rsid w:val="00D03889"/>
    <w:rsid w:val="00D047C0"/>
    <w:rsid w:val="00D04C81"/>
    <w:rsid w:val="00D04FE5"/>
    <w:rsid w:val="00D051C3"/>
    <w:rsid w:val="00D051EB"/>
    <w:rsid w:val="00D056F2"/>
    <w:rsid w:val="00D0619C"/>
    <w:rsid w:val="00D0690A"/>
    <w:rsid w:val="00D06A89"/>
    <w:rsid w:val="00D06DF0"/>
    <w:rsid w:val="00D07096"/>
    <w:rsid w:val="00D07714"/>
    <w:rsid w:val="00D10128"/>
    <w:rsid w:val="00D106E2"/>
    <w:rsid w:val="00D1094B"/>
    <w:rsid w:val="00D109D8"/>
    <w:rsid w:val="00D10A1B"/>
    <w:rsid w:val="00D11923"/>
    <w:rsid w:val="00D126AD"/>
    <w:rsid w:val="00D12EB5"/>
    <w:rsid w:val="00D13B24"/>
    <w:rsid w:val="00D1424E"/>
    <w:rsid w:val="00D14821"/>
    <w:rsid w:val="00D14B87"/>
    <w:rsid w:val="00D14C81"/>
    <w:rsid w:val="00D14CAB"/>
    <w:rsid w:val="00D14E6E"/>
    <w:rsid w:val="00D15210"/>
    <w:rsid w:val="00D1535F"/>
    <w:rsid w:val="00D15D92"/>
    <w:rsid w:val="00D161DD"/>
    <w:rsid w:val="00D16464"/>
    <w:rsid w:val="00D20D78"/>
    <w:rsid w:val="00D20ED5"/>
    <w:rsid w:val="00D214D0"/>
    <w:rsid w:val="00D21A83"/>
    <w:rsid w:val="00D222C9"/>
    <w:rsid w:val="00D22714"/>
    <w:rsid w:val="00D228CB"/>
    <w:rsid w:val="00D2340C"/>
    <w:rsid w:val="00D23425"/>
    <w:rsid w:val="00D23D8A"/>
    <w:rsid w:val="00D23E46"/>
    <w:rsid w:val="00D2438C"/>
    <w:rsid w:val="00D24845"/>
    <w:rsid w:val="00D25060"/>
    <w:rsid w:val="00D26584"/>
    <w:rsid w:val="00D265CC"/>
    <w:rsid w:val="00D26874"/>
    <w:rsid w:val="00D26AF5"/>
    <w:rsid w:val="00D26B7A"/>
    <w:rsid w:val="00D27EF4"/>
    <w:rsid w:val="00D3079C"/>
    <w:rsid w:val="00D30FC1"/>
    <w:rsid w:val="00D315C6"/>
    <w:rsid w:val="00D31F23"/>
    <w:rsid w:val="00D32387"/>
    <w:rsid w:val="00D32BA4"/>
    <w:rsid w:val="00D32E4C"/>
    <w:rsid w:val="00D3341D"/>
    <w:rsid w:val="00D33EE7"/>
    <w:rsid w:val="00D34BF7"/>
    <w:rsid w:val="00D34F2D"/>
    <w:rsid w:val="00D350AA"/>
    <w:rsid w:val="00D35960"/>
    <w:rsid w:val="00D37216"/>
    <w:rsid w:val="00D37498"/>
    <w:rsid w:val="00D37B9D"/>
    <w:rsid w:val="00D40050"/>
    <w:rsid w:val="00D404EA"/>
    <w:rsid w:val="00D41402"/>
    <w:rsid w:val="00D4161A"/>
    <w:rsid w:val="00D41828"/>
    <w:rsid w:val="00D41C5B"/>
    <w:rsid w:val="00D4295C"/>
    <w:rsid w:val="00D42EA2"/>
    <w:rsid w:val="00D42F73"/>
    <w:rsid w:val="00D43294"/>
    <w:rsid w:val="00D445BF"/>
    <w:rsid w:val="00D460DE"/>
    <w:rsid w:val="00D461F6"/>
    <w:rsid w:val="00D46379"/>
    <w:rsid w:val="00D46958"/>
    <w:rsid w:val="00D47407"/>
    <w:rsid w:val="00D47B39"/>
    <w:rsid w:val="00D5003B"/>
    <w:rsid w:val="00D5094E"/>
    <w:rsid w:val="00D51678"/>
    <w:rsid w:val="00D51B9D"/>
    <w:rsid w:val="00D5211A"/>
    <w:rsid w:val="00D52BB9"/>
    <w:rsid w:val="00D533D6"/>
    <w:rsid w:val="00D53C2E"/>
    <w:rsid w:val="00D53C8A"/>
    <w:rsid w:val="00D540D4"/>
    <w:rsid w:val="00D55320"/>
    <w:rsid w:val="00D5554D"/>
    <w:rsid w:val="00D55803"/>
    <w:rsid w:val="00D5588D"/>
    <w:rsid w:val="00D55909"/>
    <w:rsid w:val="00D55CE8"/>
    <w:rsid w:val="00D55CF7"/>
    <w:rsid w:val="00D56F2A"/>
    <w:rsid w:val="00D57825"/>
    <w:rsid w:val="00D57B4B"/>
    <w:rsid w:val="00D57B81"/>
    <w:rsid w:val="00D57D99"/>
    <w:rsid w:val="00D57F63"/>
    <w:rsid w:val="00D6011B"/>
    <w:rsid w:val="00D60858"/>
    <w:rsid w:val="00D60CD8"/>
    <w:rsid w:val="00D62148"/>
    <w:rsid w:val="00D62468"/>
    <w:rsid w:val="00D62BD2"/>
    <w:rsid w:val="00D63E44"/>
    <w:rsid w:val="00D6570D"/>
    <w:rsid w:val="00D65A4B"/>
    <w:rsid w:val="00D65AC9"/>
    <w:rsid w:val="00D65D67"/>
    <w:rsid w:val="00D663BE"/>
    <w:rsid w:val="00D664A4"/>
    <w:rsid w:val="00D66AE6"/>
    <w:rsid w:val="00D66C4F"/>
    <w:rsid w:val="00D7142F"/>
    <w:rsid w:val="00D722D9"/>
    <w:rsid w:val="00D7241E"/>
    <w:rsid w:val="00D72712"/>
    <w:rsid w:val="00D7279D"/>
    <w:rsid w:val="00D733A3"/>
    <w:rsid w:val="00D734D7"/>
    <w:rsid w:val="00D7357A"/>
    <w:rsid w:val="00D73A01"/>
    <w:rsid w:val="00D74C00"/>
    <w:rsid w:val="00D74D52"/>
    <w:rsid w:val="00D7511D"/>
    <w:rsid w:val="00D75401"/>
    <w:rsid w:val="00D7558D"/>
    <w:rsid w:val="00D7616D"/>
    <w:rsid w:val="00D80113"/>
    <w:rsid w:val="00D80D7C"/>
    <w:rsid w:val="00D813B6"/>
    <w:rsid w:val="00D825EB"/>
    <w:rsid w:val="00D827F4"/>
    <w:rsid w:val="00D82C22"/>
    <w:rsid w:val="00D83CB3"/>
    <w:rsid w:val="00D84D15"/>
    <w:rsid w:val="00D854C1"/>
    <w:rsid w:val="00D859C1"/>
    <w:rsid w:val="00D85AF6"/>
    <w:rsid w:val="00D8786E"/>
    <w:rsid w:val="00D9012C"/>
    <w:rsid w:val="00D90E82"/>
    <w:rsid w:val="00D90F8B"/>
    <w:rsid w:val="00D9181E"/>
    <w:rsid w:val="00D9258B"/>
    <w:rsid w:val="00D93308"/>
    <w:rsid w:val="00D9434E"/>
    <w:rsid w:val="00D94E18"/>
    <w:rsid w:val="00D95730"/>
    <w:rsid w:val="00D957D0"/>
    <w:rsid w:val="00D95E9B"/>
    <w:rsid w:val="00D95F5E"/>
    <w:rsid w:val="00D9700A"/>
    <w:rsid w:val="00D9785C"/>
    <w:rsid w:val="00DA0157"/>
    <w:rsid w:val="00DA03CC"/>
    <w:rsid w:val="00DA04EE"/>
    <w:rsid w:val="00DA0632"/>
    <w:rsid w:val="00DA0882"/>
    <w:rsid w:val="00DA0E29"/>
    <w:rsid w:val="00DA0FD8"/>
    <w:rsid w:val="00DA1E27"/>
    <w:rsid w:val="00DA1E54"/>
    <w:rsid w:val="00DA4774"/>
    <w:rsid w:val="00DA49CA"/>
    <w:rsid w:val="00DA4AD5"/>
    <w:rsid w:val="00DA4EEB"/>
    <w:rsid w:val="00DA5AA3"/>
    <w:rsid w:val="00DA6E54"/>
    <w:rsid w:val="00DA742F"/>
    <w:rsid w:val="00DB0168"/>
    <w:rsid w:val="00DB0846"/>
    <w:rsid w:val="00DB0BA4"/>
    <w:rsid w:val="00DB0C9B"/>
    <w:rsid w:val="00DB1705"/>
    <w:rsid w:val="00DB1D8E"/>
    <w:rsid w:val="00DB2A4B"/>
    <w:rsid w:val="00DB2ADE"/>
    <w:rsid w:val="00DB2DAB"/>
    <w:rsid w:val="00DB307C"/>
    <w:rsid w:val="00DB4192"/>
    <w:rsid w:val="00DB475B"/>
    <w:rsid w:val="00DB4C2B"/>
    <w:rsid w:val="00DB4CA7"/>
    <w:rsid w:val="00DB5669"/>
    <w:rsid w:val="00DB5695"/>
    <w:rsid w:val="00DB59E4"/>
    <w:rsid w:val="00DB64C6"/>
    <w:rsid w:val="00DB6761"/>
    <w:rsid w:val="00DB6DC7"/>
    <w:rsid w:val="00DB6DF6"/>
    <w:rsid w:val="00DB722F"/>
    <w:rsid w:val="00DB79ED"/>
    <w:rsid w:val="00DB7D60"/>
    <w:rsid w:val="00DC08A8"/>
    <w:rsid w:val="00DC0CAB"/>
    <w:rsid w:val="00DC1888"/>
    <w:rsid w:val="00DC19E2"/>
    <w:rsid w:val="00DC20D9"/>
    <w:rsid w:val="00DC2398"/>
    <w:rsid w:val="00DC2588"/>
    <w:rsid w:val="00DC2C43"/>
    <w:rsid w:val="00DC2F83"/>
    <w:rsid w:val="00DC38AC"/>
    <w:rsid w:val="00DC3BA2"/>
    <w:rsid w:val="00DC3EB8"/>
    <w:rsid w:val="00DC41FE"/>
    <w:rsid w:val="00DC45A4"/>
    <w:rsid w:val="00DC62C5"/>
    <w:rsid w:val="00DC6DE0"/>
    <w:rsid w:val="00DC6F69"/>
    <w:rsid w:val="00DC7B95"/>
    <w:rsid w:val="00DC7CBC"/>
    <w:rsid w:val="00DC7EE0"/>
    <w:rsid w:val="00DD0901"/>
    <w:rsid w:val="00DD0EA2"/>
    <w:rsid w:val="00DD1077"/>
    <w:rsid w:val="00DD17AD"/>
    <w:rsid w:val="00DD1CCD"/>
    <w:rsid w:val="00DD22D7"/>
    <w:rsid w:val="00DD2AC6"/>
    <w:rsid w:val="00DD2D73"/>
    <w:rsid w:val="00DD3BBF"/>
    <w:rsid w:val="00DD4787"/>
    <w:rsid w:val="00DD53FD"/>
    <w:rsid w:val="00DD56DD"/>
    <w:rsid w:val="00DD59E1"/>
    <w:rsid w:val="00DD61B6"/>
    <w:rsid w:val="00DD676F"/>
    <w:rsid w:val="00DD69E4"/>
    <w:rsid w:val="00DD6ABF"/>
    <w:rsid w:val="00DD74C8"/>
    <w:rsid w:val="00DD7669"/>
    <w:rsid w:val="00DD78AA"/>
    <w:rsid w:val="00DD7C04"/>
    <w:rsid w:val="00DE0C1A"/>
    <w:rsid w:val="00DE0E7F"/>
    <w:rsid w:val="00DE0F0A"/>
    <w:rsid w:val="00DE1333"/>
    <w:rsid w:val="00DE2A99"/>
    <w:rsid w:val="00DE2E49"/>
    <w:rsid w:val="00DE323F"/>
    <w:rsid w:val="00DE4AC2"/>
    <w:rsid w:val="00DE55C2"/>
    <w:rsid w:val="00DE625F"/>
    <w:rsid w:val="00DE6C83"/>
    <w:rsid w:val="00DF037A"/>
    <w:rsid w:val="00DF0ACB"/>
    <w:rsid w:val="00DF0DBE"/>
    <w:rsid w:val="00DF1539"/>
    <w:rsid w:val="00DF20EA"/>
    <w:rsid w:val="00DF2680"/>
    <w:rsid w:val="00DF3900"/>
    <w:rsid w:val="00DF39A1"/>
    <w:rsid w:val="00DF3DFF"/>
    <w:rsid w:val="00DF4723"/>
    <w:rsid w:val="00DF4920"/>
    <w:rsid w:val="00DF4BFC"/>
    <w:rsid w:val="00DF4CF9"/>
    <w:rsid w:val="00DF5442"/>
    <w:rsid w:val="00DF6211"/>
    <w:rsid w:val="00DF663B"/>
    <w:rsid w:val="00DF676F"/>
    <w:rsid w:val="00DF67AF"/>
    <w:rsid w:val="00DF6E51"/>
    <w:rsid w:val="00DF7284"/>
    <w:rsid w:val="00DF75BC"/>
    <w:rsid w:val="00E00411"/>
    <w:rsid w:val="00E00A8A"/>
    <w:rsid w:val="00E00BCD"/>
    <w:rsid w:val="00E00CFE"/>
    <w:rsid w:val="00E0118F"/>
    <w:rsid w:val="00E013F1"/>
    <w:rsid w:val="00E030EB"/>
    <w:rsid w:val="00E04B5F"/>
    <w:rsid w:val="00E050E8"/>
    <w:rsid w:val="00E05D18"/>
    <w:rsid w:val="00E067B0"/>
    <w:rsid w:val="00E06BEC"/>
    <w:rsid w:val="00E10ECF"/>
    <w:rsid w:val="00E10F16"/>
    <w:rsid w:val="00E119B2"/>
    <w:rsid w:val="00E11B4A"/>
    <w:rsid w:val="00E12317"/>
    <w:rsid w:val="00E12B59"/>
    <w:rsid w:val="00E12ECB"/>
    <w:rsid w:val="00E14611"/>
    <w:rsid w:val="00E14BDA"/>
    <w:rsid w:val="00E14D1C"/>
    <w:rsid w:val="00E155AA"/>
    <w:rsid w:val="00E15A99"/>
    <w:rsid w:val="00E16C9B"/>
    <w:rsid w:val="00E17539"/>
    <w:rsid w:val="00E17D6F"/>
    <w:rsid w:val="00E2070D"/>
    <w:rsid w:val="00E21629"/>
    <w:rsid w:val="00E21944"/>
    <w:rsid w:val="00E224FC"/>
    <w:rsid w:val="00E2290A"/>
    <w:rsid w:val="00E229FB"/>
    <w:rsid w:val="00E22D13"/>
    <w:rsid w:val="00E22DA5"/>
    <w:rsid w:val="00E2384C"/>
    <w:rsid w:val="00E249ED"/>
    <w:rsid w:val="00E24D3A"/>
    <w:rsid w:val="00E26784"/>
    <w:rsid w:val="00E26D21"/>
    <w:rsid w:val="00E270E4"/>
    <w:rsid w:val="00E2747E"/>
    <w:rsid w:val="00E316E9"/>
    <w:rsid w:val="00E31C57"/>
    <w:rsid w:val="00E326C5"/>
    <w:rsid w:val="00E3285E"/>
    <w:rsid w:val="00E335AE"/>
    <w:rsid w:val="00E33FAE"/>
    <w:rsid w:val="00E34BA9"/>
    <w:rsid w:val="00E3574B"/>
    <w:rsid w:val="00E35B4B"/>
    <w:rsid w:val="00E3664D"/>
    <w:rsid w:val="00E368D2"/>
    <w:rsid w:val="00E36C76"/>
    <w:rsid w:val="00E36D8C"/>
    <w:rsid w:val="00E36EC6"/>
    <w:rsid w:val="00E37408"/>
    <w:rsid w:val="00E40B53"/>
    <w:rsid w:val="00E4143C"/>
    <w:rsid w:val="00E417DE"/>
    <w:rsid w:val="00E41957"/>
    <w:rsid w:val="00E4219C"/>
    <w:rsid w:val="00E42997"/>
    <w:rsid w:val="00E43AAD"/>
    <w:rsid w:val="00E43D39"/>
    <w:rsid w:val="00E443DA"/>
    <w:rsid w:val="00E45696"/>
    <w:rsid w:val="00E4584F"/>
    <w:rsid w:val="00E471AA"/>
    <w:rsid w:val="00E472CD"/>
    <w:rsid w:val="00E477DA"/>
    <w:rsid w:val="00E500D7"/>
    <w:rsid w:val="00E500DF"/>
    <w:rsid w:val="00E5030A"/>
    <w:rsid w:val="00E507AD"/>
    <w:rsid w:val="00E50C24"/>
    <w:rsid w:val="00E51265"/>
    <w:rsid w:val="00E52127"/>
    <w:rsid w:val="00E52889"/>
    <w:rsid w:val="00E52FAB"/>
    <w:rsid w:val="00E532ED"/>
    <w:rsid w:val="00E5355A"/>
    <w:rsid w:val="00E53A61"/>
    <w:rsid w:val="00E53AC8"/>
    <w:rsid w:val="00E53ED8"/>
    <w:rsid w:val="00E546EE"/>
    <w:rsid w:val="00E54B73"/>
    <w:rsid w:val="00E55660"/>
    <w:rsid w:val="00E558AF"/>
    <w:rsid w:val="00E56B85"/>
    <w:rsid w:val="00E57172"/>
    <w:rsid w:val="00E5799E"/>
    <w:rsid w:val="00E57CAC"/>
    <w:rsid w:val="00E62329"/>
    <w:rsid w:val="00E62EEE"/>
    <w:rsid w:val="00E63125"/>
    <w:rsid w:val="00E63FCD"/>
    <w:rsid w:val="00E64367"/>
    <w:rsid w:val="00E64482"/>
    <w:rsid w:val="00E64926"/>
    <w:rsid w:val="00E64A45"/>
    <w:rsid w:val="00E65953"/>
    <w:rsid w:val="00E65B03"/>
    <w:rsid w:val="00E65DDC"/>
    <w:rsid w:val="00E65FAC"/>
    <w:rsid w:val="00E66414"/>
    <w:rsid w:val="00E66B4E"/>
    <w:rsid w:val="00E66C5A"/>
    <w:rsid w:val="00E70216"/>
    <w:rsid w:val="00E70934"/>
    <w:rsid w:val="00E71216"/>
    <w:rsid w:val="00E73A02"/>
    <w:rsid w:val="00E73E5D"/>
    <w:rsid w:val="00E73F18"/>
    <w:rsid w:val="00E7437F"/>
    <w:rsid w:val="00E74AB7"/>
    <w:rsid w:val="00E75121"/>
    <w:rsid w:val="00E7589C"/>
    <w:rsid w:val="00E75DBB"/>
    <w:rsid w:val="00E77860"/>
    <w:rsid w:val="00E77FA7"/>
    <w:rsid w:val="00E801AB"/>
    <w:rsid w:val="00E81785"/>
    <w:rsid w:val="00E82196"/>
    <w:rsid w:val="00E822DB"/>
    <w:rsid w:val="00E82E4C"/>
    <w:rsid w:val="00E83DD8"/>
    <w:rsid w:val="00E8421F"/>
    <w:rsid w:val="00E86556"/>
    <w:rsid w:val="00E86E42"/>
    <w:rsid w:val="00E90001"/>
    <w:rsid w:val="00E903B4"/>
    <w:rsid w:val="00E90742"/>
    <w:rsid w:val="00E90A1A"/>
    <w:rsid w:val="00E91804"/>
    <w:rsid w:val="00E919F4"/>
    <w:rsid w:val="00E91A36"/>
    <w:rsid w:val="00E9252B"/>
    <w:rsid w:val="00E9297F"/>
    <w:rsid w:val="00E93017"/>
    <w:rsid w:val="00E93866"/>
    <w:rsid w:val="00E93BFD"/>
    <w:rsid w:val="00E93D6B"/>
    <w:rsid w:val="00E9418E"/>
    <w:rsid w:val="00E94920"/>
    <w:rsid w:val="00E951DD"/>
    <w:rsid w:val="00E95427"/>
    <w:rsid w:val="00E963C6"/>
    <w:rsid w:val="00E97F16"/>
    <w:rsid w:val="00EA10D3"/>
    <w:rsid w:val="00EA15CD"/>
    <w:rsid w:val="00EA1A9A"/>
    <w:rsid w:val="00EA2129"/>
    <w:rsid w:val="00EA2760"/>
    <w:rsid w:val="00EA289B"/>
    <w:rsid w:val="00EA3328"/>
    <w:rsid w:val="00EA3568"/>
    <w:rsid w:val="00EA4013"/>
    <w:rsid w:val="00EA4096"/>
    <w:rsid w:val="00EA4AF2"/>
    <w:rsid w:val="00EA4B4A"/>
    <w:rsid w:val="00EA576A"/>
    <w:rsid w:val="00EA57A2"/>
    <w:rsid w:val="00EA59B3"/>
    <w:rsid w:val="00EA6675"/>
    <w:rsid w:val="00EA68B6"/>
    <w:rsid w:val="00EA69AC"/>
    <w:rsid w:val="00EA73B7"/>
    <w:rsid w:val="00EA79FE"/>
    <w:rsid w:val="00EA7DDE"/>
    <w:rsid w:val="00EB141D"/>
    <w:rsid w:val="00EB1559"/>
    <w:rsid w:val="00EB18E0"/>
    <w:rsid w:val="00EB1D7D"/>
    <w:rsid w:val="00EB1DD0"/>
    <w:rsid w:val="00EB3F69"/>
    <w:rsid w:val="00EB429B"/>
    <w:rsid w:val="00EB4BAB"/>
    <w:rsid w:val="00EB52C6"/>
    <w:rsid w:val="00EB5510"/>
    <w:rsid w:val="00EB6471"/>
    <w:rsid w:val="00EB7318"/>
    <w:rsid w:val="00EB77F2"/>
    <w:rsid w:val="00EB7922"/>
    <w:rsid w:val="00EC035C"/>
    <w:rsid w:val="00EC101A"/>
    <w:rsid w:val="00EC1816"/>
    <w:rsid w:val="00EC19E2"/>
    <w:rsid w:val="00EC1CA8"/>
    <w:rsid w:val="00EC21D7"/>
    <w:rsid w:val="00EC2236"/>
    <w:rsid w:val="00EC2625"/>
    <w:rsid w:val="00EC3B36"/>
    <w:rsid w:val="00EC3BDB"/>
    <w:rsid w:val="00EC3F8C"/>
    <w:rsid w:val="00EC47E5"/>
    <w:rsid w:val="00EC4810"/>
    <w:rsid w:val="00EC5151"/>
    <w:rsid w:val="00EC56A8"/>
    <w:rsid w:val="00EC585E"/>
    <w:rsid w:val="00EC5AC8"/>
    <w:rsid w:val="00EC6542"/>
    <w:rsid w:val="00EC67B9"/>
    <w:rsid w:val="00EC6D54"/>
    <w:rsid w:val="00ED03DB"/>
    <w:rsid w:val="00ED0935"/>
    <w:rsid w:val="00ED0F51"/>
    <w:rsid w:val="00ED1235"/>
    <w:rsid w:val="00ED18A7"/>
    <w:rsid w:val="00ED1A6D"/>
    <w:rsid w:val="00ED24E7"/>
    <w:rsid w:val="00ED2567"/>
    <w:rsid w:val="00ED2A7B"/>
    <w:rsid w:val="00ED2B41"/>
    <w:rsid w:val="00ED2C84"/>
    <w:rsid w:val="00ED3073"/>
    <w:rsid w:val="00ED3BDE"/>
    <w:rsid w:val="00ED4A19"/>
    <w:rsid w:val="00ED5C6F"/>
    <w:rsid w:val="00ED60B1"/>
    <w:rsid w:val="00ED6A29"/>
    <w:rsid w:val="00ED6AF1"/>
    <w:rsid w:val="00ED6DD4"/>
    <w:rsid w:val="00ED713D"/>
    <w:rsid w:val="00ED74BB"/>
    <w:rsid w:val="00ED7D71"/>
    <w:rsid w:val="00EE0DE7"/>
    <w:rsid w:val="00EE115B"/>
    <w:rsid w:val="00EE13B2"/>
    <w:rsid w:val="00EE1716"/>
    <w:rsid w:val="00EE18A6"/>
    <w:rsid w:val="00EE1FE1"/>
    <w:rsid w:val="00EE26DA"/>
    <w:rsid w:val="00EE398D"/>
    <w:rsid w:val="00EE45E4"/>
    <w:rsid w:val="00EE50DB"/>
    <w:rsid w:val="00EE5219"/>
    <w:rsid w:val="00EE59A4"/>
    <w:rsid w:val="00EE61BD"/>
    <w:rsid w:val="00EE6842"/>
    <w:rsid w:val="00EE6CEC"/>
    <w:rsid w:val="00EE6DCA"/>
    <w:rsid w:val="00EE7383"/>
    <w:rsid w:val="00EE73A3"/>
    <w:rsid w:val="00EE77A5"/>
    <w:rsid w:val="00EE7959"/>
    <w:rsid w:val="00EF0B08"/>
    <w:rsid w:val="00EF2055"/>
    <w:rsid w:val="00EF278D"/>
    <w:rsid w:val="00EF3B20"/>
    <w:rsid w:val="00EF3DF6"/>
    <w:rsid w:val="00EF43EF"/>
    <w:rsid w:val="00EF447D"/>
    <w:rsid w:val="00EF4DD2"/>
    <w:rsid w:val="00EF4F0A"/>
    <w:rsid w:val="00EF5175"/>
    <w:rsid w:val="00EF538B"/>
    <w:rsid w:val="00EF567A"/>
    <w:rsid w:val="00EF5A75"/>
    <w:rsid w:val="00EF5EC1"/>
    <w:rsid w:val="00EF5F1E"/>
    <w:rsid w:val="00EF6102"/>
    <w:rsid w:val="00EF67DE"/>
    <w:rsid w:val="00EF6A5D"/>
    <w:rsid w:val="00EF6DD6"/>
    <w:rsid w:val="00EF7143"/>
    <w:rsid w:val="00EF7284"/>
    <w:rsid w:val="00EF7D68"/>
    <w:rsid w:val="00EF7E32"/>
    <w:rsid w:val="00F002D6"/>
    <w:rsid w:val="00F009C2"/>
    <w:rsid w:val="00F00DB3"/>
    <w:rsid w:val="00F0146F"/>
    <w:rsid w:val="00F015BB"/>
    <w:rsid w:val="00F01A88"/>
    <w:rsid w:val="00F0282D"/>
    <w:rsid w:val="00F02B19"/>
    <w:rsid w:val="00F02DA2"/>
    <w:rsid w:val="00F03FB5"/>
    <w:rsid w:val="00F04D0A"/>
    <w:rsid w:val="00F06485"/>
    <w:rsid w:val="00F0688E"/>
    <w:rsid w:val="00F079F5"/>
    <w:rsid w:val="00F1036C"/>
    <w:rsid w:val="00F10B77"/>
    <w:rsid w:val="00F10D4F"/>
    <w:rsid w:val="00F10F24"/>
    <w:rsid w:val="00F1131F"/>
    <w:rsid w:val="00F12249"/>
    <w:rsid w:val="00F12A3B"/>
    <w:rsid w:val="00F1327E"/>
    <w:rsid w:val="00F136A0"/>
    <w:rsid w:val="00F137FA"/>
    <w:rsid w:val="00F13847"/>
    <w:rsid w:val="00F1458E"/>
    <w:rsid w:val="00F1541B"/>
    <w:rsid w:val="00F16BFE"/>
    <w:rsid w:val="00F17697"/>
    <w:rsid w:val="00F177A8"/>
    <w:rsid w:val="00F17D26"/>
    <w:rsid w:val="00F218DE"/>
    <w:rsid w:val="00F22812"/>
    <w:rsid w:val="00F22E8F"/>
    <w:rsid w:val="00F23103"/>
    <w:rsid w:val="00F23DF4"/>
    <w:rsid w:val="00F23FFA"/>
    <w:rsid w:val="00F245F3"/>
    <w:rsid w:val="00F2462C"/>
    <w:rsid w:val="00F26486"/>
    <w:rsid w:val="00F26E71"/>
    <w:rsid w:val="00F272DB"/>
    <w:rsid w:val="00F2774C"/>
    <w:rsid w:val="00F27C1C"/>
    <w:rsid w:val="00F30B1F"/>
    <w:rsid w:val="00F316D4"/>
    <w:rsid w:val="00F31B1B"/>
    <w:rsid w:val="00F3225E"/>
    <w:rsid w:val="00F322B2"/>
    <w:rsid w:val="00F324C2"/>
    <w:rsid w:val="00F3261B"/>
    <w:rsid w:val="00F32F42"/>
    <w:rsid w:val="00F335DF"/>
    <w:rsid w:val="00F340E3"/>
    <w:rsid w:val="00F34C7A"/>
    <w:rsid w:val="00F34D53"/>
    <w:rsid w:val="00F34E6C"/>
    <w:rsid w:val="00F34F1E"/>
    <w:rsid w:val="00F35413"/>
    <w:rsid w:val="00F3674D"/>
    <w:rsid w:val="00F37190"/>
    <w:rsid w:val="00F40934"/>
    <w:rsid w:val="00F410CF"/>
    <w:rsid w:val="00F422B9"/>
    <w:rsid w:val="00F4250A"/>
    <w:rsid w:val="00F4271C"/>
    <w:rsid w:val="00F438FE"/>
    <w:rsid w:val="00F466B5"/>
    <w:rsid w:val="00F475C3"/>
    <w:rsid w:val="00F4771F"/>
    <w:rsid w:val="00F47D3B"/>
    <w:rsid w:val="00F50966"/>
    <w:rsid w:val="00F50CCB"/>
    <w:rsid w:val="00F50D47"/>
    <w:rsid w:val="00F50F5C"/>
    <w:rsid w:val="00F50F78"/>
    <w:rsid w:val="00F51235"/>
    <w:rsid w:val="00F51766"/>
    <w:rsid w:val="00F517F6"/>
    <w:rsid w:val="00F52360"/>
    <w:rsid w:val="00F5271A"/>
    <w:rsid w:val="00F53054"/>
    <w:rsid w:val="00F538A4"/>
    <w:rsid w:val="00F54F1E"/>
    <w:rsid w:val="00F55A2C"/>
    <w:rsid w:val="00F563F9"/>
    <w:rsid w:val="00F56C59"/>
    <w:rsid w:val="00F5705C"/>
    <w:rsid w:val="00F578C9"/>
    <w:rsid w:val="00F57961"/>
    <w:rsid w:val="00F57EC1"/>
    <w:rsid w:val="00F605D8"/>
    <w:rsid w:val="00F61062"/>
    <w:rsid w:val="00F63063"/>
    <w:rsid w:val="00F63627"/>
    <w:rsid w:val="00F63CB5"/>
    <w:rsid w:val="00F64116"/>
    <w:rsid w:val="00F64B46"/>
    <w:rsid w:val="00F66405"/>
    <w:rsid w:val="00F66BF9"/>
    <w:rsid w:val="00F67B9E"/>
    <w:rsid w:val="00F67D31"/>
    <w:rsid w:val="00F67D8E"/>
    <w:rsid w:val="00F67ED2"/>
    <w:rsid w:val="00F70893"/>
    <w:rsid w:val="00F70CDB"/>
    <w:rsid w:val="00F70F53"/>
    <w:rsid w:val="00F71318"/>
    <w:rsid w:val="00F71B32"/>
    <w:rsid w:val="00F727C3"/>
    <w:rsid w:val="00F7295C"/>
    <w:rsid w:val="00F72CB9"/>
    <w:rsid w:val="00F72F99"/>
    <w:rsid w:val="00F7427A"/>
    <w:rsid w:val="00F7469E"/>
    <w:rsid w:val="00F74A09"/>
    <w:rsid w:val="00F751F3"/>
    <w:rsid w:val="00F7522F"/>
    <w:rsid w:val="00F75A9F"/>
    <w:rsid w:val="00F75F32"/>
    <w:rsid w:val="00F7670D"/>
    <w:rsid w:val="00F76889"/>
    <w:rsid w:val="00F81D05"/>
    <w:rsid w:val="00F81D08"/>
    <w:rsid w:val="00F82393"/>
    <w:rsid w:val="00F823E5"/>
    <w:rsid w:val="00F8284B"/>
    <w:rsid w:val="00F82A53"/>
    <w:rsid w:val="00F82C77"/>
    <w:rsid w:val="00F82F45"/>
    <w:rsid w:val="00F83975"/>
    <w:rsid w:val="00F83DE5"/>
    <w:rsid w:val="00F84DCD"/>
    <w:rsid w:val="00F8548F"/>
    <w:rsid w:val="00F86435"/>
    <w:rsid w:val="00F866B5"/>
    <w:rsid w:val="00F86E58"/>
    <w:rsid w:val="00F86F75"/>
    <w:rsid w:val="00F876CE"/>
    <w:rsid w:val="00F907FB"/>
    <w:rsid w:val="00F90DB8"/>
    <w:rsid w:val="00F90EE4"/>
    <w:rsid w:val="00F9100C"/>
    <w:rsid w:val="00F91236"/>
    <w:rsid w:val="00F921B6"/>
    <w:rsid w:val="00F92A23"/>
    <w:rsid w:val="00F93346"/>
    <w:rsid w:val="00F94365"/>
    <w:rsid w:val="00F94AF4"/>
    <w:rsid w:val="00F96C81"/>
    <w:rsid w:val="00F97BAD"/>
    <w:rsid w:val="00F97D70"/>
    <w:rsid w:val="00FA0211"/>
    <w:rsid w:val="00FA1173"/>
    <w:rsid w:val="00FA2638"/>
    <w:rsid w:val="00FA2C80"/>
    <w:rsid w:val="00FA300E"/>
    <w:rsid w:val="00FA3A2C"/>
    <w:rsid w:val="00FA521C"/>
    <w:rsid w:val="00FA553F"/>
    <w:rsid w:val="00FA5C55"/>
    <w:rsid w:val="00FA60D9"/>
    <w:rsid w:val="00FA6793"/>
    <w:rsid w:val="00FA7B2D"/>
    <w:rsid w:val="00FB0190"/>
    <w:rsid w:val="00FB0BC1"/>
    <w:rsid w:val="00FB0DFF"/>
    <w:rsid w:val="00FB0F5C"/>
    <w:rsid w:val="00FB102E"/>
    <w:rsid w:val="00FB26C2"/>
    <w:rsid w:val="00FB31A8"/>
    <w:rsid w:val="00FB3A20"/>
    <w:rsid w:val="00FB44E6"/>
    <w:rsid w:val="00FB48E1"/>
    <w:rsid w:val="00FB4F6E"/>
    <w:rsid w:val="00FB56C8"/>
    <w:rsid w:val="00FB5B3E"/>
    <w:rsid w:val="00FB62A7"/>
    <w:rsid w:val="00FB6DE1"/>
    <w:rsid w:val="00FB732A"/>
    <w:rsid w:val="00FB7ADF"/>
    <w:rsid w:val="00FC018F"/>
    <w:rsid w:val="00FC027B"/>
    <w:rsid w:val="00FC0393"/>
    <w:rsid w:val="00FC1036"/>
    <w:rsid w:val="00FC2450"/>
    <w:rsid w:val="00FC27A0"/>
    <w:rsid w:val="00FC2E0E"/>
    <w:rsid w:val="00FC3880"/>
    <w:rsid w:val="00FC3C05"/>
    <w:rsid w:val="00FC3C16"/>
    <w:rsid w:val="00FC3E9A"/>
    <w:rsid w:val="00FC443D"/>
    <w:rsid w:val="00FC56C6"/>
    <w:rsid w:val="00FC5728"/>
    <w:rsid w:val="00FC5D3E"/>
    <w:rsid w:val="00FC6552"/>
    <w:rsid w:val="00FC6B5F"/>
    <w:rsid w:val="00FC7206"/>
    <w:rsid w:val="00FD0309"/>
    <w:rsid w:val="00FD0938"/>
    <w:rsid w:val="00FD0E9F"/>
    <w:rsid w:val="00FD138E"/>
    <w:rsid w:val="00FD1648"/>
    <w:rsid w:val="00FD23A6"/>
    <w:rsid w:val="00FD297D"/>
    <w:rsid w:val="00FD3701"/>
    <w:rsid w:val="00FD494F"/>
    <w:rsid w:val="00FD56F1"/>
    <w:rsid w:val="00FE0738"/>
    <w:rsid w:val="00FE07C2"/>
    <w:rsid w:val="00FE0A2A"/>
    <w:rsid w:val="00FE2A34"/>
    <w:rsid w:val="00FE306C"/>
    <w:rsid w:val="00FE3070"/>
    <w:rsid w:val="00FE3210"/>
    <w:rsid w:val="00FE415C"/>
    <w:rsid w:val="00FE4282"/>
    <w:rsid w:val="00FE42A5"/>
    <w:rsid w:val="00FE455D"/>
    <w:rsid w:val="00FE4F3D"/>
    <w:rsid w:val="00FE5DBD"/>
    <w:rsid w:val="00FE60EA"/>
    <w:rsid w:val="00FE6174"/>
    <w:rsid w:val="00FE6F59"/>
    <w:rsid w:val="00FE7AB4"/>
    <w:rsid w:val="00FE7CDB"/>
    <w:rsid w:val="00FE7E27"/>
    <w:rsid w:val="00FF00AE"/>
    <w:rsid w:val="00FF0EA0"/>
    <w:rsid w:val="00FF1C00"/>
    <w:rsid w:val="00FF2EBB"/>
    <w:rsid w:val="00FF2F5A"/>
    <w:rsid w:val="00FF34CF"/>
    <w:rsid w:val="00FF3843"/>
    <w:rsid w:val="00FF48EC"/>
    <w:rsid w:val="00FF60D1"/>
    <w:rsid w:val="00FF6465"/>
    <w:rsid w:val="00FF6537"/>
    <w:rsid w:val="00FF6778"/>
    <w:rsid w:val="00FF67E9"/>
    <w:rsid w:val="00FF690D"/>
    <w:rsid w:val="00FF69CE"/>
    <w:rsid w:val="00FF6C75"/>
    <w:rsid w:val="00FF6D7A"/>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F14782"/>
  <w15:docId w15:val="{B21A2EE1-77F2-47A8-9239-FEA50174B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92E9F"/>
    <w:rPr>
      <w:rFonts w:eastAsia="Times New Roman" w:cs="Calibri"/>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01A4C"/>
    <w:pPr>
      <w:ind w:left="720"/>
    </w:pPr>
  </w:style>
  <w:style w:type="character" w:styleId="Hyperlink">
    <w:name w:val="Hyperlink"/>
    <w:basedOn w:val="Absatz-Standardschriftart"/>
    <w:uiPriority w:val="99"/>
    <w:rsid w:val="00601A4C"/>
    <w:rPr>
      <w:color w:val="0000FF"/>
      <w:u w:val="single"/>
    </w:rPr>
  </w:style>
  <w:style w:type="paragraph" w:styleId="Sprechblasentext">
    <w:name w:val="Balloon Text"/>
    <w:basedOn w:val="Standard"/>
    <w:link w:val="SprechblasentextZchn"/>
    <w:uiPriority w:val="99"/>
    <w:semiHidden/>
    <w:rsid w:val="00F34E6C"/>
    <w:rPr>
      <w:rFonts w:ascii="Tahoma" w:eastAsia="Calibri" w:hAnsi="Tahoma" w:cs="Tahoma"/>
      <w:sz w:val="16"/>
      <w:szCs w:val="16"/>
      <w:lang w:eastAsia="de-DE"/>
    </w:rPr>
  </w:style>
  <w:style w:type="character" w:customStyle="1" w:styleId="SprechblasentextZchn">
    <w:name w:val="Sprechblasentext Zchn"/>
    <w:basedOn w:val="Absatz-Standardschriftart"/>
    <w:link w:val="Sprechblasentext"/>
    <w:uiPriority w:val="99"/>
    <w:semiHidden/>
    <w:locked/>
    <w:rsid w:val="00F34E6C"/>
    <w:rPr>
      <w:rFonts w:ascii="Tahoma" w:hAnsi="Tahoma" w:cs="Tahoma"/>
      <w:sz w:val="16"/>
      <w:szCs w:val="16"/>
      <w:lang w:val="en-US"/>
    </w:rPr>
  </w:style>
  <w:style w:type="character" w:styleId="Kommentarzeichen">
    <w:name w:val="annotation reference"/>
    <w:basedOn w:val="Absatz-Standardschriftart"/>
    <w:uiPriority w:val="99"/>
    <w:semiHidden/>
    <w:rsid w:val="0031364B"/>
    <w:rPr>
      <w:sz w:val="16"/>
      <w:szCs w:val="16"/>
    </w:rPr>
  </w:style>
  <w:style w:type="paragraph" w:styleId="Kommentartext">
    <w:name w:val="annotation text"/>
    <w:basedOn w:val="Standard"/>
    <w:link w:val="KommentartextZchn"/>
    <w:uiPriority w:val="99"/>
    <w:semiHidden/>
    <w:rsid w:val="0031364B"/>
    <w:rPr>
      <w:sz w:val="20"/>
      <w:szCs w:val="20"/>
      <w:lang w:eastAsia="de-DE"/>
    </w:rPr>
  </w:style>
  <w:style w:type="character" w:customStyle="1" w:styleId="KommentartextZchn">
    <w:name w:val="Kommentartext Zchn"/>
    <w:basedOn w:val="Absatz-Standardschriftart"/>
    <w:link w:val="Kommentartext"/>
    <w:uiPriority w:val="99"/>
    <w:semiHidden/>
    <w:locked/>
    <w:rsid w:val="0031364B"/>
    <w:rPr>
      <w:rFonts w:eastAsia="Times New Roman"/>
      <w:sz w:val="20"/>
      <w:szCs w:val="20"/>
      <w:lang w:val="en-US"/>
    </w:rPr>
  </w:style>
  <w:style w:type="paragraph" w:styleId="Kommentarthema">
    <w:name w:val="annotation subject"/>
    <w:basedOn w:val="Kommentartext"/>
    <w:next w:val="Kommentartext"/>
    <w:link w:val="KommentarthemaZchn"/>
    <w:uiPriority w:val="99"/>
    <w:semiHidden/>
    <w:rsid w:val="0031364B"/>
    <w:rPr>
      <w:b/>
      <w:bCs/>
    </w:rPr>
  </w:style>
  <w:style w:type="character" w:customStyle="1" w:styleId="KommentarthemaZchn">
    <w:name w:val="Kommentarthema Zchn"/>
    <w:basedOn w:val="KommentartextZchn"/>
    <w:link w:val="Kommentarthema"/>
    <w:uiPriority w:val="99"/>
    <w:semiHidden/>
    <w:locked/>
    <w:rsid w:val="0031364B"/>
    <w:rPr>
      <w:rFonts w:eastAsia="Times New Roman"/>
      <w:b/>
      <w:bCs/>
      <w:sz w:val="20"/>
      <w:szCs w:val="20"/>
      <w:lang w:val="en-US"/>
    </w:rPr>
  </w:style>
  <w:style w:type="paragraph" w:styleId="KeinLeerraum">
    <w:name w:val="No Spacing"/>
    <w:uiPriority w:val="99"/>
    <w:qFormat/>
    <w:rsid w:val="001E7187"/>
    <w:pPr>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en-US"/>
    </w:rPr>
  </w:style>
  <w:style w:type="paragraph" w:styleId="StandardWeb">
    <w:name w:val="Normal (Web)"/>
    <w:basedOn w:val="Standard"/>
    <w:uiPriority w:val="99"/>
    <w:rsid w:val="001E7187"/>
    <w:pPr>
      <w:pBdr>
        <w:top w:val="none" w:sz="96" w:space="31" w:color="FFFFFF" w:frame="1"/>
        <w:left w:val="none" w:sz="96" w:space="31" w:color="FFFFFF" w:frame="1"/>
        <w:bottom w:val="none" w:sz="96" w:space="31" w:color="FFFFFF" w:frame="1"/>
        <w:right w:val="none" w:sz="96" w:space="31" w:color="FFFFFF" w:frame="1"/>
        <w:bar w:val="none" w:sz="0" w:color="000000"/>
      </w:pBdr>
      <w:spacing w:before="100" w:after="100"/>
    </w:pPr>
    <w:rPr>
      <w:rFonts w:ascii="Times New Roman" w:hAnsi="Times New Roman" w:cs="Times New Roman"/>
      <w:color w:val="000000"/>
      <w:u w:color="000000"/>
      <w:lang w:val="de-DE" w:eastAsia="de-DE"/>
    </w:rPr>
  </w:style>
  <w:style w:type="paragraph" w:styleId="Kopfzeile">
    <w:name w:val="header"/>
    <w:basedOn w:val="Standard"/>
    <w:link w:val="KopfzeileZchn"/>
    <w:uiPriority w:val="99"/>
    <w:rsid w:val="002B2455"/>
    <w:pPr>
      <w:tabs>
        <w:tab w:val="center" w:pos="4536"/>
        <w:tab w:val="right" w:pos="9072"/>
      </w:tabs>
    </w:pPr>
    <w:rPr>
      <w:lang w:eastAsia="de-DE"/>
    </w:rPr>
  </w:style>
  <w:style w:type="character" w:customStyle="1" w:styleId="KopfzeileZchn">
    <w:name w:val="Kopfzeile Zchn"/>
    <w:basedOn w:val="Absatz-Standardschriftart"/>
    <w:link w:val="Kopfzeile"/>
    <w:uiPriority w:val="99"/>
    <w:locked/>
    <w:rsid w:val="002B2455"/>
    <w:rPr>
      <w:rFonts w:eastAsia="Times New Roman"/>
      <w:sz w:val="24"/>
      <w:szCs w:val="24"/>
      <w:lang w:val="en-US"/>
    </w:rPr>
  </w:style>
  <w:style w:type="paragraph" w:styleId="Fuzeile">
    <w:name w:val="footer"/>
    <w:basedOn w:val="Standard"/>
    <w:link w:val="FuzeileZchn"/>
    <w:uiPriority w:val="99"/>
    <w:rsid w:val="002B2455"/>
    <w:pPr>
      <w:tabs>
        <w:tab w:val="center" w:pos="4536"/>
        <w:tab w:val="right" w:pos="9072"/>
      </w:tabs>
    </w:pPr>
    <w:rPr>
      <w:lang w:eastAsia="de-DE"/>
    </w:rPr>
  </w:style>
  <w:style w:type="character" w:customStyle="1" w:styleId="FuzeileZchn">
    <w:name w:val="Fußzeile Zchn"/>
    <w:basedOn w:val="Absatz-Standardschriftart"/>
    <w:link w:val="Fuzeile"/>
    <w:uiPriority w:val="99"/>
    <w:locked/>
    <w:rsid w:val="002B2455"/>
    <w:rPr>
      <w:rFonts w:eastAsia="Times New Roman"/>
      <w:sz w:val="24"/>
      <w:szCs w:val="24"/>
      <w:lang w:val="en-US"/>
    </w:rPr>
  </w:style>
  <w:style w:type="character" w:styleId="BesuchterLink">
    <w:name w:val="FollowedHyperlink"/>
    <w:basedOn w:val="Absatz-Standardschriftart"/>
    <w:uiPriority w:val="99"/>
    <w:semiHidden/>
    <w:rsid w:val="00D23425"/>
    <w:rPr>
      <w:color w:val="800080"/>
      <w:u w:val="single"/>
    </w:rPr>
  </w:style>
  <w:style w:type="paragraph" w:styleId="berarbeitung">
    <w:name w:val="Revision"/>
    <w:hidden/>
    <w:uiPriority w:val="99"/>
    <w:semiHidden/>
    <w:rsid w:val="009772F9"/>
    <w:rPr>
      <w:rFonts w:eastAsia="Times New Roman" w:cs="Calibri"/>
      <w:sz w:val="24"/>
      <w:szCs w:val="24"/>
      <w:lang w:val="en-US" w:eastAsia="en-US"/>
    </w:rPr>
  </w:style>
  <w:style w:type="character" w:customStyle="1" w:styleId="tlid-translation">
    <w:name w:val="tlid-translation"/>
    <w:basedOn w:val="Absatz-Standardschriftart"/>
    <w:uiPriority w:val="99"/>
    <w:rsid w:val="003F45E6"/>
  </w:style>
  <w:style w:type="character" w:customStyle="1" w:styleId="NichtaufgelsteErwhnung1">
    <w:name w:val="Nicht aufgelöste Erwähnung1"/>
    <w:basedOn w:val="Absatz-Standardschriftart"/>
    <w:uiPriority w:val="99"/>
    <w:semiHidden/>
    <w:unhideWhenUsed/>
    <w:rsid w:val="00A40313"/>
    <w:rPr>
      <w:color w:val="605E5C"/>
      <w:shd w:val="clear" w:color="auto" w:fill="E1DFDD"/>
    </w:rPr>
  </w:style>
  <w:style w:type="character" w:customStyle="1" w:styleId="NichtaufgelsteErwhnung2">
    <w:name w:val="Nicht aufgelöste Erwähnung2"/>
    <w:basedOn w:val="Absatz-Standardschriftart"/>
    <w:uiPriority w:val="99"/>
    <w:semiHidden/>
    <w:unhideWhenUsed/>
    <w:rsid w:val="00EE26DA"/>
    <w:rPr>
      <w:color w:val="605E5C"/>
      <w:shd w:val="clear" w:color="auto" w:fill="E1DFDD"/>
    </w:rPr>
  </w:style>
  <w:style w:type="character" w:styleId="NichtaufgelsteErwhnung">
    <w:name w:val="Unresolved Mention"/>
    <w:basedOn w:val="Absatz-Standardschriftart"/>
    <w:uiPriority w:val="99"/>
    <w:semiHidden/>
    <w:unhideWhenUsed/>
    <w:rsid w:val="00516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68743">
      <w:bodyDiv w:val="1"/>
      <w:marLeft w:val="0"/>
      <w:marRight w:val="0"/>
      <w:marTop w:val="0"/>
      <w:marBottom w:val="0"/>
      <w:divBdr>
        <w:top w:val="none" w:sz="0" w:space="0" w:color="auto"/>
        <w:left w:val="none" w:sz="0" w:space="0" w:color="auto"/>
        <w:bottom w:val="none" w:sz="0" w:space="0" w:color="auto"/>
        <w:right w:val="none" w:sz="0" w:space="0" w:color="auto"/>
      </w:divBdr>
    </w:div>
    <w:div w:id="364988036">
      <w:bodyDiv w:val="1"/>
      <w:marLeft w:val="0"/>
      <w:marRight w:val="0"/>
      <w:marTop w:val="0"/>
      <w:marBottom w:val="0"/>
      <w:divBdr>
        <w:top w:val="none" w:sz="0" w:space="0" w:color="auto"/>
        <w:left w:val="none" w:sz="0" w:space="0" w:color="auto"/>
        <w:bottom w:val="none" w:sz="0" w:space="0" w:color="auto"/>
        <w:right w:val="none" w:sz="0" w:space="0" w:color="auto"/>
      </w:divBdr>
    </w:div>
    <w:div w:id="366881448">
      <w:bodyDiv w:val="1"/>
      <w:marLeft w:val="0"/>
      <w:marRight w:val="0"/>
      <w:marTop w:val="0"/>
      <w:marBottom w:val="0"/>
      <w:divBdr>
        <w:top w:val="none" w:sz="0" w:space="0" w:color="auto"/>
        <w:left w:val="none" w:sz="0" w:space="0" w:color="auto"/>
        <w:bottom w:val="none" w:sz="0" w:space="0" w:color="auto"/>
        <w:right w:val="none" w:sz="0" w:space="0" w:color="auto"/>
      </w:divBdr>
    </w:div>
    <w:div w:id="552272355">
      <w:bodyDiv w:val="1"/>
      <w:marLeft w:val="0"/>
      <w:marRight w:val="0"/>
      <w:marTop w:val="0"/>
      <w:marBottom w:val="0"/>
      <w:divBdr>
        <w:top w:val="none" w:sz="0" w:space="0" w:color="auto"/>
        <w:left w:val="none" w:sz="0" w:space="0" w:color="auto"/>
        <w:bottom w:val="none" w:sz="0" w:space="0" w:color="auto"/>
        <w:right w:val="none" w:sz="0" w:space="0" w:color="auto"/>
      </w:divBdr>
    </w:div>
    <w:div w:id="677318356">
      <w:bodyDiv w:val="1"/>
      <w:marLeft w:val="0"/>
      <w:marRight w:val="0"/>
      <w:marTop w:val="0"/>
      <w:marBottom w:val="0"/>
      <w:divBdr>
        <w:top w:val="none" w:sz="0" w:space="0" w:color="auto"/>
        <w:left w:val="none" w:sz="0" w:space="0" w:color="auto"/>
        <w:bottom w:val="none" w:sz="0" w:space="0" w:color="auto"/>
        <w:right w:val="none" w:sz="0" w:space="0" w:color="auto"/>
      </w:divBdr>
    </w:div>
    <w:div w:id="681781830">
      <w:bodyDiv w:val="1"/>
      <w:marLeft w:val="0"/>
      <w:marRight w:val="0"/>
      <w:marTop w:val="0"/>
      <w:marBottom w:val="0"/>
      <w:divBdr>
        <w:top w:val="none" w:sz="0" w:space="0" w:color="auto"/>
        <w:left w:val="none" w:sz="0" w:space="0" w:color="auto"/>
        <w:bottom w:val="none" w:sz="0" w:space="0" w:color="auto"/>
        <w:right w:val="none" w:sz="0" w:space="0" w:color="auto"/>
      </w:divBdr>
      <w:divsChild>
        <w:div w:id="691152409">
          <w:marLeft w:val="274"/>
          <w:marRight w:val="0"/>
          <w:marTop w:val="120"/>
          <w:marBottom w:val="0"/>
          <w:divBdr>
            <w:top w:val="none" w:sz="0" w:space="0" w:color="auto"/>
            <w:left w:val="none" w:sz="0" w:space="0" w:color="auto"/>
            <w:bottom w:val="none" w:sz="0" w:space="0" w:color="auto"/>
            <w:right w:val="none" w:sz="0" w:space="0" w:color="auto"/>
          </w:divBdr>
        </w:div>
      </w:divsChild>
    </w:div>
    <w:div w:id="768430568">
      <w:bodyDiv w:val="1"/>
      <w:marLeft w:val="0"/>
      <w:marRight w:val="0"/>
      <w:marTop w:val="0"/>
      <w:marBottom w:val="0"/>
      <w:divBdr>
        <w:top w:val="none" w:sz="0" w:space="0" w:color="auto"/>
        <w:left w:val="none" w:sz="0" w:space="0" w:color="auto"/>
        <w:bottom w:val="none" w:sz="0" w:space="0" w:color="auto"/>
        <w:right w:val="none" w:sz="0" w:space="0" w:color="auto"/>
      </w:divBdr>
    </w:div>
    <w:div w:id="786124024">
      <w:bodyDiv w:val="1"/>
      <w:marLeft w:val="0"/>
      <w:marRight w:val="0"/>
      <w:marTop w:val="0"/>
      <w:marBottom w:val="0"/>
      <w:divBdr>
        <w:top w:val="none" w:sz="0" w:space="0" w:color="auto"/>
        <w:left w:val="none" w:sz="0" w:space="0" w:color="auto"/>
        <w:bottom w:val="none" w:sz="0" w:space="0" w:color="auto"/>
        <w:right w:val="none" w:sz="0" w:space="0" w:color="auto"/>
      </w:divBdr>
    </w:div>
    <w:div w:id="809324186">
      <w:bodyDiv w:val="1"/>
      <w:marLeft w:val="0"/>
      <w:marRight w:val="0"/>
      <w:marTop w:val="0"/>
      <w:marBottom w:val="0"/>
      <w:divBdr>
        <w:top w:val="none" w:sz="0" w:space="0" w:color="auto"/>
        <w:left w:val="none" w:sz="0" w:space="0" w:color="auto"/>
        <w:bottom w:val="none" w:sz="0" w:space="0" w:color="auto"/>
        <w:right w:val="none" w:sz="0" w:space="0" w:color="auto"/>
      </w:divBdr>
    </w:div>
    <w:div w:id="891384203">
      <w:bodyDiv w:val="1"/>
      <w:marLeft w:val="0"/>
      <w:marRight w:val="0"/>
      <w:marTop w:val="0"/>
      <w:marBottom w:val="0"/>
      <w:divBdr>
        <w:top w:val="none" w:sz="0" w:space="0" w:color="auto"/>
        <w:left w:val="none" w:sz="0" w:space="0" w:color="auto"/>
        <w:bottom w:val="none" w:sz="0" w:space="0" w:color="auto"/>
        <w:right w:val="none" w:sz="0" w:space="0" w:color="auto"/>
      </w:divBdr>
    </w:div>
    <w:div w:id="1172062990">
      <w:bodyDiv w:val="1"/>
      <w:marLeft w:val="0"/>
      <w:marRight w:val="0"/>
      <w:marTop w:val="0"/>
      <w:marBottom w:val="0"/>
      <w:divBdr>
        <w:top w:val="none" w:sz="0" w:space="0" w:color="auto"/>
        <w:left w:val="none" w:sz="0" w:space="0" w:color="auto"/>
        <w:bottom w:val="none" w:sz="0" w:space="0" w:color="auto"/>
        <w:right w:val="none" w:sz="0" w:space="0" w:color="auto"/>
      </w:divBdr>
    </w:div>
    <w:div w:id="1183128896">
      <w:bodyDiv w:val="1"/>
      <w:marLeft w:val="0"/>
      <w:marRight w:val="0"/>
      <w:marTop w:val="0"/>
      <w:marBottom w:val="0"/>
      <w:divBdr>
        <w:top w:val="none" w:sz="0" w:space="0" w:color="auto"/>
        <w:left w:val="none" w:sz="0" w:space="0" w:color="auto"/>
        <w:bottom w:val="none" w:sz="0" w:space="0" w:color="auto"/>
        <w:right w:val="none" w:sz="0" w:space="0" w:color="auto"/>
      </w:divBdr>
      <w:divsChild>
        <w:div w:id="2143306478">
          <w:marLeft w:val="0"/>
          <w:marRight w:val="0"/>
          <w:marTop w:val="0"/>
          <w:marBottom w:val="0"/>
          <w:divBdr>
            <w:top w:val="none" w:sz="0" w:space="0" w:color="auto"/>
            <w:left w:val="none" w:sz="0" w:space="0" w:color="auto"/>
            <w:bottom w:val="none" w:sz="0" w:space="0" w:color="auto"/>
            <w:right w:val="none" w:sz="0" w:space="0" w:color="auto"/>
          </w:divBdr>
          <w:divsChild>
            <w:div w:id="133759837">
              <w:marLeft w:val="0"/>
              <w:marRight w:val="0"/>
              <w:marTop w:val="0"/>
              <w:marBottom w:val="0"/>
              <w:divBdr>
                <w:top w:val="none" w:sz="0" w:space="0" w:color="auto"/>
                <w:left w:val="none" w:sz="0" w:space="0" w:color="auto"/>
                <w:bottom w:val="none" w:sz="0" w:space="0" w:color="auto"/>
                <w:right w:val="none" w:sz="0" w:space="0" w:color="auto"/>
              </w:divBdr>
            </w:div>
            <w:div w:id="109447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08251">
      <w:bodyDiv w:val="1"/>
      <w:marLeft w:val="0"/>
      <w:marRight w:val="0"/>
      <w:marTop w:val="0"/>
      <w:marBottom w:val="0"/>
      <w:divBdr>
        <w:top w:val="none" w:sz="0" w:space="0" w:color="auto"/>
        <w:left w:val="none" w:sz="0" w:space="0" w:color="auto"/>
        <w:bottom w:val="none" w:sz="0" w:space="0" w:color="auto"/>
        <w:right w:val="none" w:sz="0" w:space="0" w:color="auto"/>
      </w:divBdr>
    </w:div>
    <w:div w:id="1454594426">
      <w:bodyDiv w:val="1"/>
      <w:marLeft w:val="0"/>
      <w:marRight w:val="0"/>
      <w:marTop w:val="0"/>
      <w:marBottom w:val="0"/>
      <w:divBdr>
        <w:top w:val="none" w:sz="0" w:space="0" w:color="auto"/>
        <w:left w:val="none" w:sz="0" w:space="0" w:color="auto"/>
        <w:bottom w:val="none" w:sz="0" w:space="0" w:color="auto"/>
        <w:right w:val="none" w:sz="0" w:space="0" w:color="auto"/>
      </w:divBdr>
      <w:divsChild>
        <w:div w:id="99842732">
          <w:marLeft w:val="274"/>
          <w:marRight w:val="0"/>
          <w:marTop w:val="120"/>
          <w:marBottom w:val="0"/>
          <w:divBdr>
            <w:top w:val="none" w:sz="0" w:space="0" w:color="auto"/>
            <w:left w:val="none" w:sz="0" w:space="0" w:color="auto"/>
            <w:bottom w:val="none" w:sz="0" w:space="0" w:color="auto"/>
            <w:right w:val="none" w:sz="0" w:space="0" w:color="auto"/>
          </w:divBdr>
        </w:div>
        <w:div w:id="143591765">
          <w:marLeft w:val="274"/>
          <w:marRight w:val="0"/>
          <w:marTop w:val="120"/>
          <w:marBottom w:val="0"/>
          <w:divBdr>
            <w:top w:val="none" w:sz="0" w:space="0" w:color="auto"/>
            <w:left w:val="none" w:sz="0" w:space="0" w:color="auto"/>
            <w:bottom w:val="none" w:sz="0" w:space="0" w:color="auto"/>
            <w:right w:val="none" w:sz="0" w:space="0" w:color="auto"/>
          </w:divBdr>
        </w:div>
        <w:div w:id="248389443">
          <w:marLeft w:val="274"/>
          <w:marRight w:val="0"/>
          <w:marTop w:val="120"/>
          <w:marBottom w:val="0"/>
          <w:divBdr>
            <w:top w:val="none" w:sz="0" w:space="0" w:color="auto"/>
            <w:left w:val="none" w:sz="0" w:space="0" w:color="auto"/>
            <w:bottom w:val="none" w:sz="0" w:space="0" w:color="auto"/>
            <w:right w:val="none" w:sz="0" w:space="0" w:color="auto"/>
          </w:divBdr>
        </w:div>
        <w:div w:id="310865050">
          <w:marLeft w:val="274"/>
          <w:marRight w:val="0"/>
          <w:marTop w:val="120"/>
          <w:marBottom w:val="0"/>
          <w:divBdr>
            <w:top w:val="none" w:sz="0" w:space="0" w:color="auto"/>
            <w:left w:val="none" w:sz="0" w:space="0" w:color="auto"/>
            <w:bottom w:val="none" w:sz="0" w:space="0" w:color="auto"/>
            <w:right w:val="none" w:sz="0" w:space="0" w:color="auto"/>
          </w:divBdr>
        </w:div>
        <w:div w:id="432897324">
          <w:marLeft w:val="274"/>
          <w:marRight w:val="0"/>
          <w:marTop w:val="120"/>
          <w:marBottom w:val="0"/>
          <w:divBdr>
            <w:top w:val="none" w:sz="0" w:space="0" w:color="auto"/>
            <w:left w:val="none" w:sz="0" w:space="0" w:color="auto"/>
            <w:bottom w:val="none" w:sz="0" w:space="0" w:color="auto"/>
            <w:right w:val="none" w:sz="0" w:space="0" w:color="auto"/>
          </w:divBdr>
        </w:div>
        <w:div w:id="652832387">
          <w:marLeft w:val="274"/>
          <w:marRight w:val="0"/>
          <w:marTop w:val="120"/>
          <w:marBottom w:val="0"/>
          <w:divBdr>
            <w:top w:val="none" w:sz="0" w:space="0" w:color="auto"/>
            <w:left w:val="none" w:sz="0" w:space="0" w:color="auto"/>
            <w:bottom w:val="none" w:sz="0" w:space="0" w:color="auto"/>
            <w:right w:val="none" w:sz="0" w:space="0" w:color="auto"/>
          </w:divBdr>
        </w:div>
        <w:div w:id="678698656">
          <w:marLeft w:val="274"/>
          <w:marRight w:val="0"/>
          <w:marTop w:val="120"/>
          <w:marBottom w:val="0"/>
          <w:divBdr>
            <w:top w:val="none" w:sz="0" w:space="0" w:color="auto"/>
            <w:left w:val="none" w:sz="0" w:space="0" w:color="auto"/>
            <w:bottom w:val="none" w:sz="0" w:space="0" w:color="auto"/>
            <w:right w:val="none" w:sz="0" w:space="0" w:color="auto"/>
          </w:divBdr>
        </w:div>
        <w:div w:id="728309266">
          <w:marLeft w:val="274"/>
          <w:marRight w:val="0"/>
          <w:marTop w:val="120"/>
          <w:marBottom w:val="0"/>
          <w:divBdr>
            <w:top w:val="none" w:sz="0" w:space="0" w:color="auto"/>
            <w:left w:val="none" w:sz="0" w:space="0" w:color="auto"/>
            <w:bottom w:val="none" w:sz="0" w:space="0" w:color="auto"/>
            <w:right w:val="none" w:sz="0" w:space="0" w:color="auto"/>
          </w:divBdr>
        </w:div>
        <w:div w:id="737745178">
          <w:marLeft w:val="274"/>
          <w:marRight w:val="0"/>
          <w:marTop w:val="120"/>
          <w:marBottom w:val="0"/>
          <w:divBdr>
            <w:top w:val="none" w:sz="0" w:space="0" w:color="auto"/>
            <w:left w:val="none" w:sz="0" w:space="0" w:color="auto"/>
            <w:bottom w:val="none" w:sz="0" w:space="0" w:color="auto"/>
            <w:right w:val="none" w:sz="0" w:space="0" w:color="auto"/>
          </w:divBdr>
        </w:div>
        <w:div w:id="776172003">
          <w:marLeft w:val="274"/>
          <w:marRight w:val="0"/>
          <w:marTop w:val="120"/>
          <w:marBottom w:val="0"/>
          <w:divBdr>
            <w:top w:val="none" w:sz="0" w:space="0" w:color="auto"/>
            <w:left w:val="none" w:sz="0" w:space="0" w:color="auto"/>
            <w:bottom w:val="none" w:sz="0" w:space="0" w:color="auto"/>
            <w:right w:val="none" w:sz="0" w:space="0" w:color="auto"/>
          </w:divBdr>
        </w:div>
        <w:div w:id="785582326">
          <w:marLeft w:val="274"/>
          <w:marRight w:val="0"/>
          <w:marTop w:val="120"/>
          <w:marBottom w:val="0"/>
          <w:divBdr>
            <w:top w:val="none" w:sz="0" w:space="0" w:color="auto"/>
            <w:left w:val="none" w:sz="0" w:space="0" w:color="auto"/>
            <w:bottom w:val="none" w:sz="0" w:space="0" w:color="auto"/>
            <w:right w:val="none" w:sz="0" w:space="0" w:color="auto"/>
          </w:divBdr>
        </w:div>
        <w:div w:id="790783532">
          <w:marLeft w:val="274"/>
          <w:marRight w:val="0"/>
          <w:marTop w:val="120"/>
          <w:marBottom w:val="0"/>
          <w:divBdr>
            <w:top w:val="none" w:sz="0" w:space="0" w:color="auto"/>
            <w:left w:val="none" w:sz="0" w:space="0" w:color="auto"/>
            <w:bottom w:val="none" w:sz="0" w:space="0" w:color="auto"/>
            <w:right w:val="none" w:sz="0" w:space="0" w:color="auto"/>
          </w:divBdr>
        </w:div>
        <w:div w:id="835803551">
          <w:marLeft w:val="274"/>
          <w:marRight w:val="0"/>
          <w:marTop w:val="120"/>
          <w:marBottom w:val="0"/>
          <w:divBdr>
            <w:top w:val="none" w:sz="0" w:space="0" w:color="auto"/>
            <w:left w:val="none" w:sz="0" w:space="0" w:color="auto"/>
            <w:bottom w:val="none" w:sz="0" w:space="0" w:color="auto"/>
            <w:right w:val="none" w:sz="0" w:space="0" w:color="auto"/>
          </w:divBdr>
        </w:div>
        <w:div w:id="959841306">
          <w:marLeft w:val="274"/>
          <w:marRight w:val="0"/>
          <w:marTop w:val="120"/>
          <w:marBottom w:val="0"/>
          <w:divBdr>
            <w:top w:val="none" w:sz="0" w:space="0" w:color="auto"/>
            <w:left w:val="none" w:sz="0" w:space="0" w:color="auto"/>
            <w:bottom w:val="none" w:sz="0" w:space="0" w:color="auto"/>
            <w:right w:val="none" w:sz="0" w:space="0" w:color="auto"/>
          </w:divBdr>
        </w:div>
        <w:div w:id="1322655255">
          <w:marLeft w:val="274"/>
          <w:marRight w:val="0"/>
          <w:marTop w:val="120"/>
          <w:marBottom w:val="0"/>
          <w:divBdr>
            <w:top w:val="none" w:sz="0" w:space="0" w:color="auto"/>
            <w:left w:val="none" w:sz="0" w:space="0" w:color="auto"/>
            <w:bottom w:val="none" w:sz="0" w:space="0" w:color="auto"/>
            <w:right w:val="none" w:sz="0" w:space="0" w:color="auto"/>
          </w:divBdr>
        </w:div>
        <w:div w:id="1442334400">
          <w:marLeft w:val="274"/>
          <w:marRight w:val="0"/>
          <w:marTop w:val="120"/>
          <w:marBottom w:val="0"/>
          <w:divBdr>
            <w:top w:val="none" w:sz="0" w:space="0" w:color="auto"/>
            <w:left w:val="none" w:sz="0" w:space="0" w:color="auto"/>
            <w:bottom w:val="none" w:sz="0" w:space="0" w:color="auto"/>
            <w:right w:val="none" w:sz="0" w:space="0" w:color="auto"/>
          </w:divBdr>
        </w:div>
        <w:div w:id="1690642607">
          <w:marLeft w:val="274"/>
          <w:marRight w:val="0"/>
          <w:marTop w:val="120"/>
          <w:marBottom w:val="0"/>
          <w:divBdr>
            <w:top w:val="none" w:sz="0" w:space="0" w:color="auto"/>
            <w:left w:val="none" w:sz="0" w:space="0" w:color="auto"/>
            <w:bottom w:val="none" w:sz="0" w:space="0" w:color="auto"/>
            <w:right w:val="none" w:sz="0" w:space="0" w:color="auto"/>
          </w:divBdr>
        </w:div>
        <w:div w:id="2093238350">
          <w:marLeft w:val="274"/>
          <w:marRight w:val="0"/>
          <w:marTop w:val="120"/>
          <w:marBottom w:val="0"/>
          <w:divBdr>
            <w:top w:val="none" w:sz="0" w:space="0" w:color="auto"/>
            <w:left w:val="none" w:sz="0" w:space="0" w:color="auto"/>
            <w:bottom w:val="none" w:sz="0" w:space="0" w:color="auto"/>
            <w:right w:val="none" w:sz="0" w:space="0" w:color="auto"/>
          </w:divBdr>
        </w:div>
      </w:divsChild>
    </w:div>
    <w:div w:id="1681616364">
      <w:bodyDiv w:val="1"/>
      <w:marLeft w:val="0"/>
      <w:marRight w:val="0"/>
      <w:marTop w:val="0"/>
      <w:marBottom w:val="0"/>
      <w:divBdr>
        <w:top w:val="none" w:sz="0" w:space="0" w:color="auto"/>
        <w:left w:val="none" w:sz="0" w:space="0" w:color="auto"/>
        <w:bottom w:val="none" w:sz="0" w:space="0" w:color="auto"/>
        <w:right w:val="none" w:sz="0" w:space="0" w:color="auto"/>
      </w:divBdr>
      <w:divsChild>
        <w:div w:id="1897356377">
          <w:marLeft w:val="360"/>
          <w:marRight w:val="0"/>
          <w:marTop w:val="200"/>
          <w:marBottom w:val="0"/>
          <w:divBdr>
            <w:top w:val="none" w:sz="0" w:space="0" w:color="auto"/>
            <w:left w:val="none" w:sz="0" w:space="0" w:color="auto"/>
            <w:bottom w:val="none" w:sz="0" w:space="0" w:color="auto"/>
            <w:right w:val="none" w:sz="0" w:space="0" w:color="auto"/>
          </w:divBdr>
        </w:div>
      </w:divsChild>
    </w:div>
    <w:div w:id="1877698255">
      <w:marLeft w:val="0"/>
      <w:marRight w:val="0"/>
      <w:marTop w:val="0"/>
      <w:marBottom w:val="0"/>
      <w:divBdr>
        <w:top w:val="none" w:sz="0" w:space="0" w:color="auto"/>
        <w:left w:val="none" w:sz="0" w:space="0" w:color="auto"/>
        <w:bottom w:val="none" w:sz="0" w:space="0" w:color="auto"/>
        <w:right w:val="none" w:sz="0" w:space="0" w:color="auto"/>
      </w:divBdr>
    </w:div>
    <w:div w:id="1877698257">
      <w:marLeft w:val="0"/>
      <w:marRight w:val="0"/>
      <w:marTop w:val="0"/>
      <w:marBottom w:val="0"/>
      <w:divBdr>
        <w:top w:val="none" w:sz="0" w:space="0" w:color="auto"/>
        <w:left w:val="none" w:sz="0" w:space="0" w:color="auto"/>
        <w:bottom w:val="none" w:sz="0" w:space="0" w:color="auto"/>
        <w:right w:val="none" w:sz="0" w:space="0" w:color="auto"/>
      </w:divBdr>
      <w:divsChild>
        <w:div w:id="1877698256">
          <w:marLeft w:val="-240"/>
          <w:marRight w:val="-240"/>
          <w:marTop w:val="0"/>
          <w:marBottom w:val="0"/>
          <w:divBdr>
            <w:top w:val="none" w:sz="0" w:space="0" w:color="auto"/>
            <w:left w:val="none" w:sz="0" w:space="0" w:color="auto"/>
            <w:bottom w:val="none" w:sz="0" w:space="0" w:color="auto"/>
            <w:right w:val="none" w:sz="0" w:space="0" w:color="auto"/>
          </w:divBdr>
          <w:divsChild>
            <w:div w:id="1877698262">
              <w:marLeft w:val="0"/>
              <w:marRight w:val="0"/>
              <w:marTop w:val="0"/>
              <w:marBottom w:val="0"/>
              <w:divBdr>
                <w:top w:val="none" w:sz="0" w:space="0" w:color="auto"/>
                <w:left w:val="none" w:sz="0" w:space="0" w:color="auto"/>
                <w:bottom w:val="none" w:sz="0" w:space="0" w:color="auto"/>
                <w:right w:val="none" w:sz="0" w:space="0" w:color="auto"/>
              </w:divBdr>
              <w:divsChild>
                <w:div w:id="1877698261">
                  <w:marLeft w:val="0"/>
                  <w:marRight w:val="0"/>
                  <w:marTop w:val="0"/>
                  <w:marBottom w:val="0"/>
                  <w:divBdr>
                    <w:top w:val="none" w:sz="0" w:space="0" w:color="auto"/>
                    <w:left w:val="none" w:sz="0" w:space="0" w:color="auto"/>
                    <w:bottom w:val="none" w:sz="0" w:space="0" w:color="auto"/>
                    <w:right w:val="none" w:sz="0" w:space="0" w:color="auto"/>
                  </w:divBdr>
                  <w:divsChild>
                    <w:div w:id="1877698260">
                      <w:marLeft w:val="0"/>
                      <w:marRight w:val="0"/>
                      <w:marTop w:val="0"/>
                      <w:marBottom w:val="0"/>
                      <w:divBdr>
                        <w:top w:val="none" w:sz="0" w:space="0" w:color="auto"/>
                        <w:left w:val="none" w:sz="0" w:space="0" w:color="auto"/>
                        <w:bottom w:val="none" w:sz="0" w:space="0" w:color="auto"/>
                        <w:right w:val="none" w:sz="0" w:space="0" w:color="auto"/>
                      </w:divBdr>
                      <w:divsChild>
                        <w:div w:id="1877698258">
                          <w:marLeft w:val="0"/>
                          <w:marRight w:val="0"/>
                          <w:marTop w:val="0"/>
                          <w:marBottom w:val="0"/>
                          <w:divBdr>
                            <w:top w:val="none" w:sz="0" w:space="0" w:color="auto"/>
                            <w:left w:val="none" w:sz="0" w:space="0" w:color="auto"/>
                            <w:bottom w:val="none" w:sz="0" w:space="0" w:color="auto"/>
                            <w:right w:val="none" w:sz="0" w:space="0" w:color="auto"/>
                          </w:divBdr>
                        </w:div>
                        <w:div w:id="1877698263">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877698259">
      <w:marLeft w:val="0"/>
      <w:marRight w:val="0"/>
      <w:marTop w:val="0"/>
      <w:marBottom w:val="0"/>
      <w:divBdr>
        <w:top w:val="none" w:sz="0" w:space="0" w:color="auto"/>
        <w:left w:val="none" w:sz="0" w:space="0" w:color="auto"/>
        <w:bottom w:val="none" w:sz="0" w:space="0" w:color="auto"/>
        <w:right w:val="none" w:sz="0" w:space="0" w:color="auto"/>
      </w:divBdr>
      <w:divsChild>
        <w:div w:id="1877698264">
          <w:marLeft w:val="0"/>
          <w:marRight w:val="0"/>
          <w:marTop w:val="0"/>
          <w:marBottom w:val="0"/>
          <w:divBdr>
            <w:top w:val="none" w:sz="0" w:space="0" w:color="auto"/>
            <w:left w:val="none" w:sz="0" w:space="0" w:color="auto"/>
            <w:bottom w:val="none" w:sz="0" w:space="0" w:color="auto"/>
            <w:right w:val="none" w:sz="0" w:space="0" w:color="auto"/>
          </w:divBdr>
        </w:div>
      </w:divsChild>
    </w:div>
    <w:div w:id="1877698266">
      <w:marLeft w:val="0"/>
      <w:marRight w:val="0"/>
      <w:marTop w:val="0"/>
      <w:marBottom w:val="0"/>
      <w:divBdr>
        <w:top w:val="none" w:sz="0" w:space="0" w:color="auto"/>
        <w:left w:val="none" w:sz="0" w:space="0" w:color="auto"/>
        <w:bottom w:val="none" w:sz="0" w:space="0" w:color="auto"/>
        <w:right w:val="none" w:sz="0" w:space="0" w:color="auto"/>
      </w:divBdr>
    </w:div>
    <w:div w:id="1877698267">
      <w:marLeft w:val="0"/>
      <w:marRight w:val="0"/>
      <w:marTop w:val="0"/>
      <w:marBottom w:val="0"/>
      <w:divBdr>
        <w:top w:val="none" w:sz="0" w:space="0" w:color="auto"/>
        <w:left w:val="none" w:sz="0" w:space="0" w:color="auto"/>
        <w:bottom w:val="none" w:sz="0" w:space="0" w:color="auto"/>
        <w:right w:val="none" w:sz="0" w:space="0" w:color="auto"/>
      </w:divBdr>
      <w:divsChild>
        <w:div w:id="1877698268">
          <w:marLeft w:val="0"/>
          <w:marRight w:val="0"/>
          <w:marTop w:val="0"/>
          <w:marBottom w:val="0"/>
          <w:divBdr>
            <w:top w:val="none" w:sz="0" w:space="0" w:color="auto"/>
            <w:left w:val="none" w:sz="0" w:space="0" w:color="auto"/>
            <w:bottom w:val="none" w:sz="0" w:space="0" w:color="auto"/>
            <w:right w:val="none" w:sz="0" w:space="0" w:color="auto"/>
          </w:divBdr>
        </w:div>
      </w:divsChild>
    </w:div>
    <w:div w:id="1877698269">
      <w:marLeft w:val="0"/>
      <w:marRight w:val="0"/>
      <w:marTop w:val="0"/>
      <w:marBottom w:val="0"/>
      <w:divBdr>
        <w:top w:val="none" w:sz="0" w:space="0" w:color="auto"/>
        <w:left w:val="none" w:sz="0" w:space="0" w:color="auto"/>
        <w:bottom w:val="none" w:sz="0" w:space="0" w:color="auto"/>
        <w:right w:val="none" w:sz="0" w:space="0" w:color="auto"/>
      </w:divBdr>
      <w:divsChild>
        <w:div w:id="1877698265">
          <w:marLeft w:val="0"/>
          <w:marRight w:val="0"/>
          <w:marTop w:val="0"/>
          <w:marBottom w:val="0"/>
          <w:divBdr>
            <w:top w:val="none" w:sz="0" w:space="0" w:color="auto"/>
            <w:left w:val="none" w:sz="0" w:space="0" w:color="auto"/>
            <w:bottom w:val="none" w:sz="0" w:space="0" w:color="auto"/>
            <w:right w:val="none" w:sz="0" w:space="0" w:color="auto"/>
          </w:divBdr>
        </w:div>
      </w:divsChild>
    </w:div>
    <w:div w:id="1900898595">
      <w:bodyDiv w:val="1"/>
      <w:marLeft w:val="0"/>
      <w:marRight w:val="0"/>
      <w:marTop w:val="0"/>
      <w:marBottom w:val="0"/>
      <w:divBdr>
        <w:top w:val="none" w:sz="0" w:space="0" w:color="auto"/>
        <w:left w:val="none" w:sz="0" w:space="0" w:color="auto"/>
        <w:bottom w:val="none" w:sz="0" w:space="0" w:color="auto"/>
        <w:right w:val="none" w:sz="0" w:space="0" w:color="auto"/>
      </w:divBdr>
    </w:div>
    <w:div w:id="1936596145">
      <w:bodyDiv w:val="1"/>
      <w:marLeft w:val="0"/>
      <w:marRight w:val="0"/>
      <w:marTop w:val="0"/>
      <w:marBottom w:val="0"/>
      <w:divBdr>
        <w:top w:val="none" w:sz="0" w:space="0" w:color="auto"/>
        <w:left w:val="none" w:sz="0" w:space="0" w:color="auto"/>
        <w:bottom w:val="none" w:sz="0" w:space="0" w:color="auto"/>
        <w:right w:val="none" w:sz="0" w:space="0" w:color="auto"/>
      </w:divBdr>
    </w:div>
    <w:div w:id="194734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ylvania-group.com/de-DE/" TargetMode="External"/><Relationship Id="rId18" Type="http://schemas.openxmlformats.org/officeDocument/2006/relationships/hyperlink" Target="mailto:riedelbauch@publictouch.de" TargetMode="External"/><Relationship Id="rId26" Type="http://schemas.openxmlformats.org/officeDocument/2006/relationships/hyperlink" Target="mailto:info.at@sylvania-lighting.com" TargetMode="External"/><Relationship Id="rId3" Type="http://schemas.openxmlformats.org/officeDocument/2006/relationships/customXml" Target="../customXml/item3.xml"/><Relationship Id="rId21" Type="http://schemas.openxmlformats.org/officeDocument/2006/relationships/hyperlink" Target="http://www.publictouch.de" TargetMode="External"/><Relationship Id="rId7" Type="http://schemas.openxmlformats.org/officeDocument/2006/relationships/settings" Target="settings.xml"/><Relationship Id="rId12" Type="http://schemas.openxmlformats.org/officeDocument/2006/relationships/hyperlink" Target="https://publictouch.de/pt-news/sylvania-praesentiert-tucana-flexibler-einbaustrahler-fuer-anspruchsvolle-lichtkonzepte/" TargetMode="External"/><Relationship Id="rId17" Type="http://schemas.openxmlformats.org/officeDocument/2006/relationships/hyperlink" Target="https://www.youtube.com/channel/UC7jLo3Txhh54nD8D1B_OheQ" TargetMode="External"/><Relationship Id="rId25" Type="http://schemas.openxmlformats.org/officeDocument/2006/relationships/hyperlink" Target="http://www.sylvania-lighting.com" TargetMode="External"/><Relationship Id="rId2" Type="http://schemas.openxmlformats.org/officeDocument/2006/relationships/customXml" Target="../customXml/item2.xml"/><Relationship Id="rId16" Type="http://schemas.openxmlformats.org/officeDocument/2006/relationships/hyperlink" Target="https://www.instagram.com/sylvanialight/" TargetMode="External"/><Relationship Id="rId20" Type="http://schemas.openxmlformats.org/officeDocument/2006/relationships/hyperlink" Target="mailto:riedelbauch@publictouch.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ylvania-group.com/de-DE/" TargetMode="External"/><Relationship Id="rId24" Type="http://schemas.openxmlformats.org/officeDocument/2006/relationships/hyperlink" Target="mailto:info.de@feilosylvania.com" TargetMode="External"/><Relationship Id="rId5" Type="http://schemas.openxmlformats.org/officeDocument/2006/relationships/numbering" Target="numbering.xml"/><Relationship Id="rId15" Type="http://schemas.openxmlformats.org/officeDocument/2006/relationships/hyperlink" Target="https://www.facebook.com/sylvanialightinggermany?locale=de_DE" TargetMode="External"/><Relationship Id="rId23" Type="http://schemas.openxmlformats.org/officeDocument/2006/relationships/hyperlink" Target="mailto:riedelbauch@publictouch.d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ublictouch.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nkedin.com/company/sylvaniagroup/" TargetMode="External"/><Relationship Id="rId22" Type="http://schemas.openxmlformats.org/officeDocument/2006/relationships/hyperlink" Target="mailto:riedelbauch@publictouch.de" TargetMode="External"/><Relationship Id="rId27" Type="http://schemas.openxmlformats.org/officeDocument/2006/relationships/hyperlink" Target="mailto:info.ch@sylvania-lighting.com"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502E9B195589499177BF0F47CBAFBC" ma:contentTypeVersion="14" ma:contentTypeDescription="Create a new document." ma:contentTypeScope="" ma:versionID="42cbb0d74d118e52b996250d2b1dca2b">
  <xsd:schema xmlns:xsd="http://www.w3.org/2001/XMLSchema" xmlns:xs="http://www.w3.org/2001/XMLSchema" xmlns:p="http://schemas.microsoft.com/office/2006/metadata/properties" xmlns:ns3="1818e50c-d466-4600-8790-beb3a248a6b0" xmlns:ns4="e5d0a521-0bb1-4007-9e91-a0ddf063d495" targetNamespace="http://schemas.microsoft.com/office/2006/metadata/properties" ma:root="true" ma:fieldsID="8777f661487ca410d61d83f94c0ac967" ns3:_="" ns4:_="">
    <xsd:import namespace="1818e50c-d466-4600-8790-beb3a248a6b0"/>
    <xsd:import namespace="e5d0a521-0bb1-4007-9e91-a0ddf063d49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8e50c-d466-4600-8790-beb3a248a6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d0a521-0bb1-4007-9e91-a0ddf063d49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9065A6-732A-4F19-BDC1-DFF3536E9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8e50c-d466-4600-8790-beb3a248a6b0"/>
    <ds:schemaRef ds:uri="e5d0a521-0bb1-4007-9e91-a0ddf063d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E3294F-98D1-4DDC-A86C-B17C720961B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946B4D9-AC0F-444B-89AD-5D10CB2948CB}">
  <ds:schemaRefs>
    <ds:schemaRef ds:uri="http://schemas.openxmlformats.org/officeDocument/2006/bibliography"/>
  </ds:schemaRefs>
</ds:datastoreItem>
</file>

<file path=customXml/itemProps4.xml><?xml version="1.0" encoding="utf-8"?>
<ds:datastoreItem xmlns:ds="http://schemas.openxmlformats.org/officeDocument/2006/customXml" ds:itemID="{21BF96BA-F52D-4E21-83FA-8A7812C289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626</Words>
  <Characters>4444</Characters>
  <Application>Microsoft Office Word</Application>
  <DocSecurity>0</DocSecurity>
  <Lines>85</Lines>
  <Paragraphs>40</Paragraphs>
  <ScaleCrop>false</ScaleCrop>
  <HeadingPairs>
    <vt:vector size="2" baseType="variant">
      <vt:variant>
        <vt:lpstr>Titel</vt:lpstr>
      </vt:variant>
      <vt:variant>
        <vt:i4>1</vt:i4>
      </vt:variant>
    </vt:vector>
  </HeadingPairs>
  <TitlesOfParts>
    <vt:vector size="1" baseType="lpstr">
      <vt:lpstr>Sylvania Concord Pixer LED: Ästhetische Raumbeleuchtung in perfekter Optik und modularem, smartem Design</vt:lpstr>
    </vt:vector>
  </TitlesOfParts>
  <Company>Havells Sylvania Germany GmbH</Company>
  <LinksUpToDate>false</LinksUpToDate>
  <CharactersWithSpaces>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Sylvania Concord Pixer LED: Ästhetische Raumbeleuchtung in perfekter Optik und modularem, smartem Design</dc:title>
  <dc:subject/>
  <dc:creator>Michael Back</dc:creator>
  <cp:keywords/>
  <cp:lastModifiedBy>Sigi Riedelbauch</cp:lastModifiedBy>
  <cp:revision>22</cp:revision>
  <cp:lastPrinted>2026-07-01T09:24:00Z</cp:lastPrinted>
  <dcterms:created xsi:type="dcterms:W3CDTF">2026-06-24T10:55:00Z</dcterms:created>
  <dcterms:modified xsi:type="dcterms:W3CDTF">2026-07-01T09:25:00Z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0x0101009A502E9B195589499177BF0F47CBAFBC</vt:lpwstr>
  </property>
</Properties>
</file>